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9" w:tblpY="1801"/>
        <w:tblW w:w="15408" w:type="dxa"/>
        <w:tblLook w:val="04A0" w:firstRow="1" w:lastRow="0" w:firstColumn="1" w:lastColumn="0" w:noHBand="0" w:noVBand="1"/>
      </w:tblPr>
      <w:tblGrid>
        <w:gridCol w:w="3852"/>
        <w:gridCol w:w="3852"/>
        <w:gridCol w:w="3852"/>
        <w:gridCol w:w="3852"/>
      </w:tblGrid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>
            <w:bookmarkStart w:id="0" w:name="_GoBack"/>
            <w:bookmarkEnd w:id="0"/>
            <w:r>
              <w:t>Day of the week:</w:t>
            </w:r>
          </w:p>
        </w:tc>
        <w:tc>
          <w:tcPr>
            <w:tcW w:w="3852" w:type="dxa"/>
          </w:tcPr>
          <w:p w:rsidR="00B40D7C" w:rsidRDefault="00B40D7C" w:rsidP="00863BB1"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ACBF987" wp14:editId="7E30B257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450850</wp:posOffset>
                  </wp:positionV>
                  <wp:extent cx="1095375" cy="598170"/>
                  <wp:effectExtent l="0" t="0" r="0" b="11430"/>
                  <wp:wrapTight wrapText="bothSides">
                    <wp:wrapPolygon edited="0">
                      <wp:start x="0" y="0"/>
                      <wp:lineTo x="0" y="21096"/>
                      <wp:lineTo x="21037" y="21096"/>
                      <wp:lineTo x="2103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BB1">
              <w:t>What did you do this m</w:t>
            </w:r>
            <w:r>
              <w:t>orning:</w:t>
            </w:r>
          </w:p>
          <w:p w:rsidR="00B40D7C" w:rsidRPr="00B40D7C" w:rsidRDefault="00B40D7C" w:rsidP="00863BB1"/>
          <w:p w:rsidR="00B40D7C" w:rsidRDefault="00B40D7C" w:rsidP="00863BB1"/>
          <w:p w:rsidR="00B40D7C" w:rsidRPr="00B40D7C" w:rsidRDefault="00B40D7C" w:rsidP="00863BB1">
            <w:pPr>
              <w:jc w:val="center"/>
            </w:pPr>
          </w:p>
        </w:tc>
        <w:tc>
          <w:tcPr>
            <w:tcW w:w="3852" w:type="dxa"/>
          </w:tcPr>
          <w:p w:rsidR="00B40D7C" w:rsidRDefault="00B40D7C" w:rsidP="00863BB1"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36AF04" wp14:editId="25E4E63A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450850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BB1">
              <w:t>….a</w:t>
            </w:r>
            <w:r>
              <w:t>fternoon:</w:t>
            </w:r>
          </w:p>
          <w:p w:rsidR="00B40D7C" w:rsidRPr="00B40D7C" w:rsidRDefault="00B40D7C" w:rsidP="00863BB1"/>
          <w:p w:rsidR="00B40D7C" w:rsidRDefault="00B40D7C" w:rsidP="00863BB1"/>
          <w:p w:rsidR="00B40D7C" w:rsidRPr="00B40D7C" w:rsidRDefault="00B40D7C" w:rsidP="00863BB1">
            <w:pPr>
              <w:ind w:firstLine="720"/>
            </w:pPr>
          </w:p>
        </w:tc>
        <w:tc>
          <w:tcPr>
            <w:tcW w:w="3852" w:type="dxa"/>
          </w:tcPr>
          <w:p w:rsidR="00B40D7C" w:rsidRDefault="00B40D7C" w:rsidP="00863BB1">
            <w:r>
              <w:rPr>
                <w:rFonts w:ascii="Helvetica" w:hAnsi="Helvetica" w:cs="Helvetica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960F445" wp14:editId="7787D38E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450850</wp:posOffset>
                  </wp:positionV>
                  <wp:extent cx="701675" cy="712470"/>
                  <wp:effectExtent l="0" t="0" r="9525" b="0"/>
                  <wp:wrapTight wrapText="bothSides">
                    <wp:wrapPolygon edited="0">
                      <wp:start x="0" y="0"/>
                      <wp:lineTo x="0" y="20791"/>
                      <wp:lineTo x="21111" y="20791"/>
                      <wp:lineTo x="2111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BB1">
              <w:t>….and e</w:t>
            </w:r>
            <w:r>
              <w:t>vening:</w:t>
            </w:r>
          </w:p>
          <w:p w:rsidR="00B40D7C" w:rsidRPr="00B40D7C" w:rsidRDefault="00B40D7C" w:rsidP="00863BB1"/>
          <w:p w:rsidR="00B40D7C" w:rsidRDefault="00B40D7C" w:rsidP="00863BB1"/>
          <w:p w:rsidR="00B40D7C" w:rsidRPr="00B40D7C" w:rsidRDefault="00B40D7C" w:rsidP="00863BB1">
            <w:pPr>
              <w:ind w:firstLine="720"/>
            </w:pPr>
          </w:p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  <w:tr w:rsidR="00B40D7C" w:rsidTr="00863BB1">
        <w:trPr>
          <w:trHeight w:val="2458"/>
        </w:trPr>
        <w:tc>
          <w:tcPr>
            <w:tcW w:w="3852" w:type="dxa"/>
          </w:tcPr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  <w:tc>
          <w:tcPr>
            <w:tcW w:w="3852" w:type="dxa"/>
          </w:tcPr>
          <w:p w:rsidR="00B40D7C" w:rsidRDefault="00B40D7C" w:rsidP="00863BB1"/>
        </w:tc>
      </w:tr>
    </w:tbl>
    <w:p w:rsidR="00246F5F" w:rsidRDefault="00246F5F"/>
    <w:sectPr w:rsidR="00246F5F" w:rsidSect="00B40D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7C"/>
    <w:rsid w:val="00171C05"/>
    <w:rsid w:val="00246F5F"/>
    <w:rsid w:val="00863BB1"/>
    <w:rsid w:val="00A671FA"/>
    <w:rsid w:val="00B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80F6E86-AC18-4FAF-905C-BEF1298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Rushbrook</dc:creator>
  <cp:keywords/>
  <dc:description/>
  <cp:lastModifiedBy>Mulligan, Angela</cp:lastModifiedBy>
  <cp:revision>2</cp:revision>
  <dcterms:created xsi:type="dcterms:W3CDTF">2020-03-26T17:29:00Z</dcterms:created>
  <dcterms:modified xsi:type="dcterms:W3CDTF">2020-03-26T17:29:00Z</dcterms:modified>
</cp:coreProperties>
</file>