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0E68E7">
        <w:rPr>
          <w:rFonts w:ascii="Comic Sans MS" w:hAnsi="Comic Sans MS"/>
          <w:sz w:val="20"/>
          <w:szCs w:val="20"/>
        </w:rPr>
        <w:t>30/3/2020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0E68E7">
        <w:rPr>
          <w:rFonts w:ascii="Comic Sans MS" w:hAnsi="Comic Sans MS"/>
          <w:sz w:val="20"/>
          <w:szCs w:val="20"/>
        </w:rPr>
        <w:t>Noah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9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CB4F68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your cursive handwriting.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go through the Phase 2 and 3 sounds.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Continue to practise reading the Phase 2 and 3 Tricky words.  Then have a go at spelling them. (Google Phonics play,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Alphablocks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and Tricky word song)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Read lots of books or let someone older than you read a book to you.  Can you answer questions from the story or information book?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Write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 and send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a card to a relative you are unable to see at the moment.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Pr="00DA3DFD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CB4F68" w:rsidRDefault="00CB4F68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:rsidR="00CB4F68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writing your numerals.</w:t>
            </w:r>
          </w:p>
          <w:p w:rsidR="003134B3" w:rsidRDefault="003134B3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Watch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Numberblocks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or google Top Marks for maths games.</w:t>
            </w:r>
          </w:p>
          <w:p w:rsidR="000E68E7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Investigate heavy and light and weighing.  You could weigh items around the house or follow a recipe and help weigh out the ingredients.</w:t>
            </w:r>
          </w:p>
          <w:p w:rsidR="000E68E7" w:rsidRPr="00DA3DFD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Work on counting on.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E.g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and 3 more is?  Can you hold the first number in your head rather than counting all the items together?</w:t>
            </w: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</w:p>
        </w:tc>
        <w:tc>
          <w:tcPr>
            <w:tcW w:w="7441" w:type="dxa"/>
          </w:tcPr>
          <w:p w:rsidR="00CB4F68" w:rsidRDefault="00CB4F6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:rsidR="00CB4F68" w:rsidRDefault="000E68E7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 xml:space="preserve">- Find out about Good Friday and Easter Sunday.  What happened?  Can you retell the </w:t>
            </w:r>
            <w:proofErr w:type="gramStart"/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story.</w:t>
            </w:r>
            <w:proofErr w:type="gramEnd"/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 xml:space="preserve">  Could you make an Easter garden using items from your own garden and a tin tray?</w:t>
            </w:r>
          </w:p>
          <w:p w:rsidR="00CB4F68" w:rsidRPr="0017133A" w:rsidRDefault="00CB4F68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Default="000E68E7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Follow Joe’s PE 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(The Body Coach) </w:t>
            </w:r>
            <w:bookmarkStart w:id="0" w:name="_GoBack"/>
            <w:bookmarkEnd w:id="0"/>
            <w:r>
              <w:rPr>
                <w:rFonts w:ascii="Comic Sans MS" w:hAnsi="Comic Sans MS"/>
                <w:sz w:val="18"/>
                <w:szCs w:val="18"/>
              </w:rPr>
              <w:t xml:space="preserve">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play in your garden (can you throw and catch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 a ball?), go for a walk with your family.</w:t>
            </w:r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CB4F68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Make Easter cards or Easter egg pictures.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with the Lego challenge.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Do a puzzle.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 board games/card games/dominoes, etc.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Make an Easter Bunny from Junk modelling (boxes from your recycling).</w:t>
            </w:r>
          </w:p>
          <w:p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68E7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134B3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homelearning@st-edmunds.suffolk.sch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0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creator>Teacher130</dc:creator>
  <cp:lastModifiedBy>Teacher</cp:lastModifiedBy>
  <cp:revision>2</cp:revision>
  <dcterms:created xsi:type="dcterms:W3CDTF">2020-03-27T06:40:00Z</dcterms:created>
  <dcterms:modified xsi:type="dcterms:W3CDTF">2020-03-27T06:40:00Z</dcterms:modified>
</cp:coreProperties>
</file>