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6B51AB" w:rsidP="00FA43E0" w:rsidRDefault="006B51AB" w14:paraId="01F68938" w14:textId="77777777">
      <w:pPr>
        <w:jc w:val="center"/>
        <w:rPr>
          <w:rFonts w:ascii="Comic Sans MS" w:hAnsi="Comic Sans MS"/>
          <w:sz w:val="20"/>
          <w:szCs w:val="20"/>
        </w:rPr>
      </w:pPr>
      <w:r w:rsidRPr="006B51AB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0207ADFC" wp14:editId="07777777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E30AB" w:rsidR="00D14CC0" w:rsidP="00FA43E0" w:rsidRDefault="006B51AB" w14:paraId="090D1934" w14:textId="77777777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0D6328" wp14:editId="75A1C0FB">
                <wp:simplePos x="0" y="0"/>
                <wp:positionH relativeFrom="page">
                  <wp:posOffset>6305550</wp:posOffset>
                </wp:positionH>
                <wp:positionV relativeFrom="page">
                  <wp:posOffset>238125</wp:posOffset>
                </wp:positionV>
                <wp:extent cx="731984" cy="540690"/>
                <wp:effectExtent l="0" t="0" r="0" b="0"/>
                <wp:wrapSquare wrapText="bothSides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cx1="http://schemas.microsoft.com/office/drawing/2015/9/8/chartex">
            <w:pict w14:anchorId="08612F47">
              <v:group id="Group 5672" style="position:absolute;margin-left:496.5pt;margin-top:18.75pt;width:57.65pt;height:42.55pt;z-index:251660288;mso-position-horizontal-relative:page;mso-position-vertical-relative:page;mso-width-relative:margin;mso-height-relative:margin" coordsize="479425,342889" o:spid="_x0000_s1026" w14:anchorId="553326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style="position:absolute;left:25730;top:187589;width:42304;height:155300;visibility:visible;mso-wrap-style:square;v-text-anchor:top" coordsize="42304,155300" o:spid="_x0000_s1027" fillcolor="#4b0000" stroked="f" strokeweight="0" path="m,l15125,,42304,155300r-13567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">
                  <v:stroke miterlimit="83231f" joinstyle="miter"/>
                  <v:path textboxrect="0,0,42304,155300" arrowok="t"/>
                </v:shape>
                <v:shape id="Shape 18" style="position:absolute;top:83554;width:240509;height:127478;visibility:visible;mso-wrap-style:square;v-text-anchor:top" coordsize="240509,127478" o:spid="_x0000_s1028" fillcolor="#4b0000" stroked="f" strokeweight="0" path="m240509,r,16108l4522,127478,,114297,24050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">
                  <v:stroke miterlimit="83231f" joinstyle="miter"/>
                  <v:path textboxrect="0,0,240509,127478" arrowok="t"/>
                </v:shape>
                <v:shape id="Shape 19" style="position:absolute;left:411436;top:187589;width:42298;height:155300;visibility:visible;mso-wrap-style:square;v-text-anchor:top" coordsize="42298,155300" o:spid="_x0000_s1029" fillcolor="#4b0000" stroked="f" strokeweight="0" path="m27175,l42298,,13571,155300,,155300,271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">
                  <v:stroke miterlimit="83231f" joinstyle="miter"/>
                  <v:path textboxrect="0,0,42298,155300" arrowok="t"/>
                </v:shape>
                <v:shape id="Shape 20" style="position:absolute;left:240509;top:83554;width:238916;height:127478;visibility:visible;mso-wrap-style:square;v-text-anchor:top" coordsize="238916,127478" o:spid="_x0000_s1030" fillcolor="#4b0000" stroked="f" strokeweight="0" path="m,l238916,114278r,137l234440,127478,,1610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">
                  <v:stroke miterlimit="83231f" joinstyle="miter"/>
                  <v:path textboxrect="0,0,238916,127478" arrowok="t"/>
                </v:shape>
                <v:shape id="Shape 21" style="position:absolute;left:175437;top:165605;width:31760;height:43969;visibility:visible;mso-wrap-style:square;v-text-anchor:top" coordsize="31760,43969" o:spid="_x0000_s1031" fillcolor="#007eff" stroked="f" strokeweight="0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">
                  <v:stroke miterlimit="83231f" joinstyle="miter"/>
                  <v:path textboxrect="0,0,31760,43969" arrowok="t"/>
                </v:shape>
                <v:shape id="Shape 22" style="position:absolute;left:143677;top:211032;width:96832;height:130446;visibility:visible;mso-wrap-style:square;v-text-anchor:top" coordsize="96832,130446" o:spid="_x0000_s1032" fillcolor="#007eff" stroked="f" strokeweight="0" path="m59003,l96832,46886r-3064,8805l63520,26410,62008,57149r4577,61576l84733,123102r1492,7344l59003,128987,48393,80592r-9045,48395l12111,130446r,-7344l31760,118725,36333,57149,33268,24904,4573,55691,,46886,37841,1461,5900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">
                  <v:stroke miterlimit="83231f" joinstyle="miter"/>
                  <v:path textboxrect="0,0,96832,130446" arrowok="t"/>
                </v:shape>
                <v:shape id="Shape 23" style="position:absolute;left:266199;top:165605;width:30248;height:43969;visibility:visible;mso-wrap-style:square;v-text-anchor:top" coordsize="30248,43969" o:spid="_x0000_s1033" fillcolor="red" stroked="f" strokeweight="0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">
                  <v:stroke miterlimit="83231f" joinstyle="miter"/>
                  <v:path textboxrect="0,0,30248,43969" arrowok="t"/>
                </v:shape>
                <v:shape id="Shape 24" style="position:absolute;left:232927;top:211032;width:98304;height:130446;visibility:visible;mso-wrap-style:square;v-text-anchor:top" coordsize="98304,130446" o:spid="_x0000_s1034" fillcolor="red" stroked="f" strokeweight="0" path="m59003,l98304,46886r-3024,8805l65032,26410r9094,80593l66544,107003r1492,16099l86226,128987r1512,1459l60516,128987,55978,105544r-10607,l40855,128987r-27243,1459l15123,128987r18149,-5885l34784,104084r-9054,1460l34784,24904,4518,55691,,46886,39342,1461,5900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">
                  <v:stroke miterlimit="83231f" joinstyle="miter"/>
                  <v:path textboxrect="0,0,98304,130446" arrowok="t"/>
                </v:shape>
                <v:shape id="Shape 25" style="position:absolute;left:356963;top:222755;width:21153;height:30787;visibility:visible;mso-wrap-style:square;v-text-anchor:top" coordsize="21153,30787" o:spid="_x0000_s1035" fillcolor="#b100ff" stroked="f" strokeweight="0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">
                  <v:stroke miterlimit="83231f" joinstyle="miter"/>
                  <v:path textboxrect="0,0,21153,30787" arrowok="t"/>
                </v:shape>
                <v:shape id="Shape 26" style="position:absolute;left:328207;top:253542;width:72614;height:87936;visibility:visible;mso-wrap-style:square;v-text-anchor:top" coordsize="72614,87936" o:spid="_x0000_s1036" fillcolor="#b100ff" stroked="f" strokeweight="0" path="m46884,l72614,32248r-3005,5834l49909,17606,48396,38082r3064,42510l65032,83559r,4377l46884,86478,40853,54230,33272,86478,15123,87936r1513,-4377l28756,80592,31759,38082,30248,17606,,13181,3024,4376,33272,1458,4688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">
                  <v:stroke miterlimit="83231f" joinstyle="miter"/>
                  <v:path textboxrect="0,0,72614,87936" arrowok="t"/>
                </v:shape>
                <v:shape id="Shape 27" style="position:absolute;left:93773;top:222755;width:22713;height:30787;visibility:visible;mso-wrap-style:square;v-text-anchor:top" coordsize="22713,30787" o:spid="_x0000_s1037" fillcolor="#ff7e00" stroked="f" strokeweight="0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">
                  <v:stroke miterlimit="83231f" joinstyle="miter"/>
                  <v:path textboxrect="0,0,22713,30787" arrowok="t"/>
                </v:shape>
                <v:shape id="Shape 28" style="position:absolute;left:74125;top:253542;width:74125;height:87936;visibility:visible;mso-wrap-style:square;v-text-anchor:top" coordsize="74125,87936" o:spid="_x0000_s1038" fillcolor="#ff7e00" stroked="f" strokeweight="0" path="m39298,l69552,4376r4573,8805l42362,17606r6033,54231l42362,71837r1509,11722l55932,86478r1558,1458l39298,86478,36282,71837r-7537,l25681,86478,7538,87936r,-1458l21157,83559r,-13229l16635,70330,22663,17606,3015,38082,,32248,24172,1458,3929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">
                  <v:stroke miterlimit="83231f" joinstyle="miter"/>
                  <v:path textboxrect="0,0,74125,87936" arrowok="t"/>
                </v:shape>
                <v:shape id="Shape 5957" style="position:absolute;left:232927;width:16634;height:95282;visibility:visible;mso-wrap-style:square;v-text-anchor:top" coordsize="16634,95282" o:spid="_x0000_s1039" fillcolor="#4b0000" stroked="f" strokeweight="0" path="m,l16634,r,95282l,9528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">
                  <v:stroke miterlimit="83231f" joinstyle="miter"/>
                  <v:path textboxrect="0,0,16634,95282" arrowok="t"/>
                </v:shape>
                <v:shape id="Shape 5958" style="position:absolute;left:213286;top:17601;width:55932;height:14640;visibility:visible;mso-wrap-style:square;v-text-anchor:top" coordsize="55932,14640" o:spid="_x0000_s1040" fillcolor="#4b0000" stroked="f" strokeweight="0" path="m,l55932,r,14640l,1464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">
                  <v:stroke miterlimit="83231f" joinstyle="miter"/>
                  <v:path textboxrect="0,0,55932,14640" arrowok="t"/>
                </v:shape>
                <w10:wrap type="square" anchorx="page" anchory="page"/>
              </v:group>
            </w:pict>
          </mc:Fallback>
        </mc:AlternateContent>
      </w:r>
      <w:r w:rsidRPr="00DE30AB" w:rsidR="00490AE9">
        <w:rPr>
          <w:rFonts w:ascii="Comic Sans MS" w:hAnsi="Comic Sans MS"/>
          <w:sz w:val="20"/>
          <w:szCs w:val="20"/>
        </w:rPr>
        <w:t>St Edmund’s</w:t>
      </w:r>
      <w:r>
        <w:rPr>
          <w:rFonts w:ascii="Comic Sans MS" w:hAnsi="Comic Sans MS"/>
          <w:sz w:val="20"/>
          <w:szCs w:val="20"/>
        </w:rPr>
        <w:t xml:space="preserve"> &amp; St Joseph’s</w:t>
      </w:r>
      <w:r w:rsidRPr="00DE30AB" w:rsidR="00490AE9">
        <w:rPr>
          <w:rFonts w:ascii="Comic Sans MS" w:hAnsi="Comic Sans MS"/>
          <w:sz w:val="20"/>
          <w:szCs w:val="20"/>
        </w:rPr>
        <w:t xml:space="preserve"> Catholic Primary School</w:t>
      </w:r>
      <w:r>
        <w:rPr>
          <w:rFonts w:ascii="Comic Sans MS" w:hAnsi="Comic Sans MS"/>
          <w:sz w:val="20"/>
          <w:szCs w:val="20"/>
        </w:rPr>
        <w:t>s</w:t>
      </w:r>
    </w:p>
    <w:p w:rsidR="002436C5" w:rsidP="006B51AB" w:rsidRDefault="002436C5" w14:paraId="260952CF" w14:textId="7777777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Pr="002436C5" w:rsidR="00490AE9" w:rsidP="006B51AB" w:rsidRDefault="00490AE9" w14:paraId="06F6BBC9" w14:textId="7F7E2974">
      <w:pPr>
        <w:rPr>
          <w:rFonts w:asciiTheme="minorHAnsi" w:hAnsiTheme="minorHAnsi" w:cstheme="minorHAnsi"/>
          <w:sz w:val="24"/>
          <w:szCs w:val="24"/>
        </w:rPr>
      </w:pPr>
      <w:r w:rsidRPr="002436C5">
        <w:rPr>
          <w:rFonts w:asciiTheme="minorHAnsi" w:hAnsiTheme="minorHAnsi" w:cstheme="minorHAnsi"/>
          <w:b/>
          <w:bCs/>
          <w:sz w:val="24"/>
          <w:szCs w:val="24"/>
        </w:rPr>
        <w:t>Week commencing:</w:t>
      </w:r>
      <w:r w:rsidRPr="002436C5" w:rsidR="00B27BCF">
        <w:rPr>
          <w:rFonts w:asciiTheme="minorHAnsi" w:hAnsiTheme="minorHAnsi" w:cstheme="minorHAnsi"/>
          <w:sz w:val="24"/>
          <w:szCs w:val="24"/>
        </w:rPr>
        <w:t xml:space="preserve"> 0</w:t>
      </w:r>
      <w:r w:rsidRPr="002436C5" w:rsidR="002436C5">
        <w:rPr>
          <w:rFonts w:asciiTheme="minorHAnsi" w:hAnsiTheme="minorHAnsi" w:cstheme="minorHAnsi"/>
          <w:sz w:val="24"/>
          <w:szCs w:val="24"/>
        </w:rPr>
        <w:t>8</w:t>
      </w:r>
      <w:r w:rsidRPr="002436C5" w:rsidR="00984865">
        <w:rPr>
          <w:rFonts w:asciiTheme="minorHAnsi" w:hAnsiTheme="minorHAnsi" w:cstheme="minorHAnsi"/>
          <w:sz w:val="24"/>
          <w:szCs w:val="24"/>
        </w:rPr>
        <w:t>/</w:t>
      </w:r>
      <w:r w:rsidRPr="002436C5" w:rsidR="00DE7F12">
        <w:rPr>
          <w:rFonts w:asciiTheme="minorHAnsi" w:hAnsiTheme="minorHAnsi" w:cstheme="minorHAnsi"/>
          <w:sz w:val="24"/>
          <w:szCs w:val="24"/>
        </w:rPr>
        <w:t>06</w:t>
      </w:r>
      <w:r w:rsidRPr="002436C5" w:rsidR="009A3EE2">
        <w:rPr>
          <w:rFonts w:asciiTheme="minorHAnsi" w:hAnsiTheme="minorHAnsi" w:cstheme="minorHAnsi"/>
          <w:sz w:val="24"/>
          <w:szCs w:val="24"/>
        </w:rPr>
        <w:t>/20</w:t>
      </w:r>
      <w:r w:rsidRPr="002436C5" w:rsidR="03FB26E7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2436C5">
        <w:rPr>
          <w:rFonts w:asciiTheme="minorHAnsi" w:hAnsiTheme="minorHAnsi" w:cstheme="minorHAnsi"/>
          <w:sz w:val="24"/>
          <w:szCs w:val="24"/>
        </w:rPr>
        <w:tab/>
      </w:r>
      <w:r w:rsidRPr="002436C5" w:rsidR="00116CA3">
        <w:rPr>
          <w:rFonts w:asciiTheme="minorHAnsi" w:hAnsiTheme="minorHAnsi" w:cstheme="minorHAnsi"/>
          <w:sz w:val="24"/>
          <w:szCs w:val="24"/>
        </w:rPr>
        <w:tab/>
      </w:r>
      <w:r w:rsidRPr="002436C5" w:rsidR="00116CA3">
        <w:rPr>
          <w:rFonts w:asciiTheme="minorHAnsi" w:hAnsiTheme="minorHAnsi" w:cstheme="minorHAnsi"/>
          <w:sz w:val="24"/>
          <w:szCs w:val="24"/>
        </w:rPr>
        <w:tab/>
      </w:r>
      <w:r w:rsidRPr="002436C5" w:rsidR="00116CA3">
        <w:rPr>
          <w:rFonts w:asciiTheme="minorHAnsi" w:hAnsiTheme="minorHAnsi" w:cstheme="minorHAnsi"/>
          <w:sz w:val="24"/>
          <w:szCs w:val="24"/>
        </w:rPr>
        <w:tab/>
      </w:r>
      <w:r w:rsidRPr="002436C5" w:rsidR="00116CA3">
        <w:rPr>
          <w:rFonts w:asciiTheme="minorHAnsi" w:hAnsiTheme="minorHAnsi" w:cstheme="minorHAnsi"/>
          <w:sz w:val="24"/>
          <w:szCs w:val="24"/>
        </w:rPr>
        <w:tab/>
      </w:r>
      <w:r w:rsidRPr="002436C5" w:rsidR="006B51AB">
        <w:rPr>
          <w:rFonts w:asciiTheme="minorHAnsi" w:hAnsiTheme="minorHAnsi" w:cstheme="minorHAnsi"/>
          <w:sz w:val="24"/>
          <w:szCs w:val="24"/>
        </w:rPr>
        <w:tab/>
      </w:r>
      <w:r w:rsidRPr="002436C5" w:rsidR="006B51AB">
        <w:rPr>
          <w:rFonts w:asciiTheme="minorHAnsi" w:hAnsiTheme="minorHAnsi" w:cstheme="minorHAnsi"/>
          <w:sz w:val="24"/>
          <w:szCs w:val="24"/>
        </w:rPr>
        <w:tab/>
      </w:r>
      <w:r w:rsidRPr="002436C5">
        <w:rPr>
          <w:rFonts w:asciiTheme="minorHAnsi" w:hAnsiTheme="minorHAnsi" w:cstheme="minorHAnsi"/>
          <w:b/>
          <w:bCs/>
          <w:sz w:val="24"/>
          <w:szCs w:val="24"/>
        </w:rPr>
        <w:t>Year group:</w:t>
      </w:r>
      <w:r w:rsidRPr="002436C5" w:rsidR="00116CA3">
        <w:rPr>
          <w:rFonts w:asciiTheme="minorHAnsi" w:hAnsiTheme="minorHAnsi" w:cstheme="minorHAnsi"/>
          <w:sz w:val="24"/>
          <w:szCs w:val="24"/>
        </w:rPr>
        <w:t xml:space="preserve"> </w:t>
      </w:r>
      <w:r w:rsidRPr="002436C5" w:rsidR="009A3EE2">
        <w:rPr>
          <w:rFonts w:asciiTheme="minorHAnsi" w:hAnsiTheme="minorHAnsi" w:cstheme="minorHAnsi"/>
          <w:sz w:val="24"/>
          <w:szCs w:val="24"/>
        </w:rPr>
        <w:t>2</w:t>
      </w:r>
    </w:p>
    <w:p w:rsidRPr="002436C5" w:rsidR="00DC2F97" w:rsidP="717F2169" w:rsidRDefault="00DC2F97" w14:paraId="218DA271" w14:textId="1AB53B1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436C5">
        <w:rPr>
          <w:rFonts w:asciiTheme="minorHAnsi" w:hAnsiTheme="minorHAnsi" w:cstheme="minorHAnsi"/>
          <w:sz w:val="24"/>
          <w:szCs w:val="24"/>
        </w:rPr>
        <w:t>Below are some suggestions for learning</w:t>
      </w:r>
      <w:r w:rsidRPr="002436C5" w:rsidR="00CB4F68">
        <w:rPr>
          <w:rFonts w:asciiTheme="minorHAnsi" w:hAnsiTheme="minorHAnsi" w:cstheme="minorHAnsi"/>
          <w:sz w:val="24"/>
          <w:szCs w:val="24"/>
        </w:rPr>
        <w:t xml:space="preserve"> that</w:t>
      </w:r>
      <w:r w:rsidRPr="002436C5">
        <w:rPr>
          <w:rFonts w:asciiTheme="minorHAnsi" w:hAnsiTheme="minorHAnsi" w:cstheme="minorHAnsi"/>
          <w:sz w:val="24"/>
          <w:szCs w:val="24"/>
        </w:rPr>
        <w:t xml:space="preserve"> your child can do at home this week. </w:t>
      </w:r>
      <w:r w:rsidRPr="002436C5" w:rsidR="00E97ABE">
        <w:rPr>
          <w:rFonts w:asciiTheme="minorHAnsi" w:hAnsiTheme="minorHAnsi" w:cstheme="minorHAnsi"/>
          <w:sz w:val="24"/>
          <w:szCs w:val="24"/>
        </w:rPr>
        <w:t>We understand that the situation is unprecedented, however we do</w:t>
      </w:r>
      <w:r w:rsidRPr="002436C5">
        <w:rPr>
          <w:rFonts w:asciiTheme="minorHAnsi" w:hAnsiTheme="minorHAnsi" w:cstheme="minorHAnsi"/>
          <w:sz w:val="24"/>
          <w:szCs w:val="24"/>
        </w:rPr>
        <w:t xml:space="preserve"> recommend </w:t>
      </w:r>
      <w:r w:rsidRPr="002436C5" w:rsidR="00E97ABE">
        <w:rPr>
          <w:rFonts w:asciiTheme="minorHAnsi" w:hAnsiTheme="minorHAnsi" w:cstheme="minorHAnsi"/>
          <w:sz w:val="24"/>
          <w:szCs w:val="24"/>
        </w:rPr>
        <w:t>that the children stay in t</w:t>
      </w:r>
      <w:r w:rsidRPr="002436C5" w:rsidR="00CB4F68">
        <w:rPr>
          <w:rFonts w:asciiTheme="minorHAnsi" w:hAnsiTheme="minorHAnsi" w:cstheme="minorHAnsi"/>
          <w:sz w:val="24"/>
          <w:szCs w:val="24"/>
        </w:rPr>
        <w:t>ouch with their learning using</w:t>
      </w:r>
      <w:r w:rsidRPr="002436C5" w:rsidR="00E97ABE">
        <w:rPr>
          <w:rFonts w:asciiTheme="minorHAnsi" w:hAnsiTheme="minorHAnsi" w:cstheme="minorHAnsi"/>
          <w:sz w:val="24"/>
          <w:szCs w:val="24"/>
        </w:rPr>
        <w:t xml:space="preserve"> the ideas given below. </w:t>
      </w:r>
      <w:r w:rsidRPr="002436C5" w:rsidR="00CB4F68">
        <w:rPr>
          <w:rFonts w:asciiTheme="minorHAnsi" w:hAnsiTheme="minorHAnsi" w:cstheme="minorHAnsi"/>
          <w:sz w:val="24"/>
          <w:szCs w:val="24"/>
        </w:rPr>
        <w:t xml:space="preserve">You can help keep your child in contact with the school via the email link shown </w:t>
      </w:r>
      <w:r w:rsidRPr="002436C5" w:rsidR="006B51AB">
        <w:rPr>
          <w:rFonts w:asciiTheme="minorHAnsi" w:hAnsiTheme="minorHAnsi" w:cstheme="minorHAnsi"/>
          <w:sz w:val="24"/>
          <w:szCs w:val="24"/>
        </w:rPr>
        <w:t>at the end of this message. Your child</w:t>
      </w:r>
      <w:r w:rsidRPr="002436C5" w:rsidR="00CB4F68">
        <w:rPr>
          <w:rFonts w:asciiTheme="minorHAnsi" w:hAnsiTheme="minorHAnsi" w:cstheme="minorHAnsi"/>
          <w:sz w:val="24"/>
          <w:szCs w:val="24"/>
        </w:rPr>
        <w:t xml:space="preserve"> may want to share their achievements with their teacher by photographing or scanning it</w:t>
      </w:r>
      <w:r w:rsidRPr="002436C5" w:rsidR="006B51AB">
        <w:rPr>
          <w:rFonts w:asciiTheme="minorHAnsi" w:hAnsiTheme="minorHAnsi" w:cstheme="minorHAnsi"/>
          <w:sz w:val="24"/>
          <w:szCs w:val="24"/>
        </w:rPr>
        <w:t xml:space="preserve"> and sending it via email. </w:t>
      </w:r>
      <w:r w:rsidRPr="002436C5" w:rsidR="3E85EE27">
        <w:rPr>
          <w:rFonts w:asciiTheme="minorHAnsi" w:hAnsiTheme="minorHAnsi" w:cstheme="minorHAnsi"/>
          <w:sz w:val="24"/>
          <w:szCs w:val="24"/>
        </w:rPr>
        <w:t xml:space="preserve">Aim to send us an email at least once a week. </w:t>
      </w:r>
      <w:r w:rsidRPr="002436C5" w:rsidR="006B51AB">
        <w:rPr>
          <w:rFonts w:asciiTheme="minorHAnsi" w:hAnsiTheme="minorHAnsi" w:cstheme="minorHAnsi"/>
          <w:sz w:val="24"/>
          <w:szCs w:val="24"/>
        </w:rPr>
        <w:t>A</w:t>
      </w:r>
      <w:r w:rsidRPr="002436C5" w:rsidR="00CB4F68">
        <w:rPr>
          <w:rFonts w:asciiTheme="minorHAnsi" w:hAnsiTheme="minorHAnsi" w:cstheme="minorHAnsi"/>
          <w:sz w:val="24"/>
          <w:szCs w:val="24"/>
        </w:rPr>
        <w:t xml:space="preserve"> teacher will reply with a comment about the work shared.</w:t>
      </w:r>
    </w:p>
    <w:p w:rsidRPr="002436C5" w:rsidR="00F53C21" w:rsidP="003053AA" w:rsidRDefault="00F53C21" w14:paraId="4B4FBB0C" w14:textId="77777777">
      <w:pPr>
        <w:pStyle w:val="Default"/>
        <w:rPr>
          <w:rStyle w:val="Hyperlink"/>
          <w:rFonts w:asciiTheme="minorHAnsi" w:hAnsiTheme="minorHAnsi" w:cstheme="minorHAnsi"/>
        </w:rPr>
      </w:pPr>
      <w:r w:rsidRPr="002436C5">
        <w:rPr>
          <w:rFonts w:asciiTheme="minorHAnsi" w:hAnsiTheme="minorHAnsi" w:cstheme="minorHAnsi"/>
        </w:rPr>
        <w:t xml:space="preserve">Please email any completed activities/work to: </w:t>
      </w:r>
      <w:hyperlink w:history="1" r:id="rId11">
        <w:r w:rsidRPr="002436C5" w:rsidR="003053AA">
          <w:rPr>
            <w:rStyle w:val="Hyperlink"/>
            <w:rFonts w:asciiTheme="minorHAnsi" w:hAnsiTheme="minorHAnsi" w:cstheme="minorHAnsi"/>
          </w:rPr>
          <w:t>homelearning@st-edmunds.suffolk.sch.uk</w:t>
        </w:r>
      </w:hyperlink>
    </w:p>
    <w:p w:rsidRPr="000C720E" w:rsidR="00E768B2" w:rsidP="003053AA" w:rsidRDefault="00E768B2" w14:paraId="0A37501D" w14:textId="77777777">
      <w:pPr>
        <w:pStyle w:val="Default"/>
        <w:rPr>
          <w:rFonts w:ascii="Comic Sans MS" w:hAnsi="Comic Sans MS"/>
          <w:sz w:val="22"/>
          <w:szCs w:val="22"/>
        </w:rPr>
      </w:pPr>
    </w:p>
    <w:tbl>
      <w:tblPr>
        <w:tblW w:w="1063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1838"/>
        <w:gridCol w:w="8794"/>
      </w:tblGrid>
      <w:tr w:rsidRPr="002436C5" w:rsidR="00CB4F68" w:rsidTr="6624A717" w14:paraId="1467FB84" w14:textId="77777777">
        <w:trPr>
          <w:trHeight w:val="376"/>
          <w:jc w:val="center"/>
        </w:trPr>
        <w:tc>
          <w:tcPr>
            <w:tcW w:w="1838" w:type="dxa"/>
            <w:tcMar/>
          </w:tcPr>
          <w:p w:rsidRPr="002436C5" w:rsidR="00CB4F68" w:rsidP="0095600D" w:rsidRDefault="00CB4F68" w14:paraId="6A4CCA26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436C5">
              <w:rPr>
                <w:rFonts w:asciiTheme="minorHAnsi" w:hAnsiTheme="minorHAnsi" w:cstheme="minorHAnsi"/>
                <w:b/>
              </w:rPr>
              <w:t>Subject/ Theme</w:t>
            </w:r>
          </w:p>
        </w:tc>
        <w:tc>
          <w:tcPr>
            <w:tcW w:w="8794" w:type="dxa"/>
            <w:tcMar/>
          </w:tcPr>
          <w:p w:rsidRPr="002436C5" w:rsidR="00CB4F68" w:rsidP="0095600D" w:rsidRDefault="00CB4F68" w14:paraId="7064B236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436C5">
              <w:rPr>
                <w:rFonts w:asciiTheme="minorHAnsi" w:hAnsiTheme="minorHAnsi" w:cstheme="minorHAnsi"/>
                <w:b/>
              </w:rPr>
              <w:t>Learning ideas and activities</w:t>
            </w:r>
          </w:p>
        </w:tc>
      </w:tr>
      <w:tr w:rsidRPr="002436C5" w:rsidR="00CB4F68" w:rsidTr="6624A717" w14:paraId="70547A9D" w14:textId="77777777">
        <w:trPr>
          <w:trHeight w:val="1382"/>
          <w:jc w:val="center"/>
        </w:trPr>
        <w:tc>
          <w:tcPr>
            <w:tcW w:w="1838" w:type="dxa"/>
            <w:tcMar/>
          </w:tcPr>
          <w:p w:rsidRPr="002436C5" w:rsidR="00CB4F68" w:rsidP="0095600D" w:rsidRDefault="00CB4F68" w14:paraId="0A6CB2C4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36C5"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8794" w:type="dxa"/>
            <w:tcMar/>
          </w:tcPr>
          <w:p w:rsidRPr="002436C5" w:rsidR="740689CF" w:rsidP="717F2169" w:rsidRDefault="740689CF" w14:paraId="75FDB494" w14:textId="23760FB8">
            <w:pPr>
              <w:pStyle w:val="NoSpacing"/>
              <w:rPr>
                <w:rStyle w:val="Hyperlink"/>
                <w:rFonts w:asciiTheme="minorHAnsi" w:hAnsiTheme="minorHAnsi" w:cstheme="minorHAnsi"/>
              </w:rPr>
            </w:pPr>
            <w:r w:rsidRPr="002436C5">
              <w:rPr>
                <w:rFonts w:asciiTheme="minorHAnsi" w:hAnsiTheme="minorHAnsi" w:cstheme="minorHAnsi"/>
              </w:rPr>
              <w:t xml:space="preserve">There are some really good daily English activities on the BBC bitesize website, some can be downloaded and some are interactive </w:t>
            </w:r>
            <w:hyperlink r:id="rId12">
              <w:r w:rsidRPr="002436C5">
                <w:rPr>
                  <w:rStyle w:val="Hyperlink"/>
                  <w:rFonts w:asciiTheme="minorHAnsi" w:hAnsiTheme="minorHAnsi" w:cstheme="minorHAnsi"/>
                </w:rPr>
                <w:t>https://www.bbc.co.uk/bitesize/dailylessons</w:t>
              </w:r>
            </w:hyperlink>
            <w:r w:rsidRPr="002436C5">
              <w:rPr>
                <w:rFonts w:asciiTheme="minorHAnsi" w:hAnsiTheme="minorHAnsi" w:cstheme="minorHAnsi"/>
              </w:rPr>
              <w:t xml:space="preserve"> </w:t>
            </w:r>
          </w:p>
          <w:p w:rsidRPr="002436C5" w:rsidR="740689CF" w:rsidP="717F2169" w:rsidRDefault="740689CF" w14:paraId="4EAC6A8E" w14:textId="6F06A102">
            <w:pPr>
              <w:pStyle w:val="NoSpacing"/>
              <w:rPr>
                <w:rFonts w:asciiTheme="minorHAnsi" w:hAnsiTheme="minorHAnsi" w:cstheme="minorHAnsi"/>
              </w:rPr>
            </w:pPr>
            <w:r w:rsidRPr="002436C5">
              <w:rPr>
                <w:rFonts w:asciiTheme="minorHAnsi" w:hAnsiTheme="minorHAnsi" w:cstheme="minorHAnsi"/>
              </w:rPr>
              <w:t>Have a go and let us know which ones you’ve tried.</w:t>
            </w:r>
          </w:p>
          <w:p w:rsidRPr="002436C5" w:rsidR="717F2169" w:rsidP="717F2169" w:rsidRDefault="717F2169" w14:paraId="111162A9" w14:textId="2C8BEB96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Pr="002436C5" w:rsidR="00123C2C" w:rsidP="717F2169" w:rsidRDefault="00123C2C" w14:paraId="132F2FA7" w14:textId="03ACEF18">
            <w:pPr>
              <w:pStyle w:val="NoSpacing"/>
              <w:rPr>
                <w:rFonts w:asciiTheme="minorHAnsi" w:hAnsiTheme="minorHAnsi" w:cstheme="minorHAnsi"/>
              </w:rPr>
            </w:pPr>
            <w:r w:rsidRPr="002436C5">
              <w:rPr>
                <w:rFonts w:asciiTheme="minorHAnsi" w:hAnsiTheme="minorHAnsi" w:cstheme="minorHAnsi"/>
                <w:b/>
                <w:bCs/>
                <w:u w:val="single"/>
              </w:rPr>
              <w:t>Spellings</w:t>
            </w:r>
            <w:r w:rsidRPr="002436C5" w:rsidR="410A270F">
              <w:rPr>
                <w:rFonts w:asciiTheme="minorHAnsi" w:hAnsiTheme="minorHAnsi" w:cstheme="minorHAnsi"/>
                <w:b/>
                <w:bCs/>
                <w:u w:val="single"/>
              </w:rPr>
              <w:t xml:space="preserve"> (</w:t>
            </w:r>
            <w:r w:rsidRPr="002436C5" w:rsidR="410A270F">
              <w:rPr>
                <w:rFonts w:asciiTheme="minorHAnsi" w:hAnsiTheme="minorHAnsi" w:cstheme="minorHAnsi"/>
              </w:rPr>
              <w:t xml:space="preserve">These spellings are on spelling shed for children at St Joseph’s). </w:t>
            </w:r>
          </w:p>
          <w:p w:rsidRPr="002436C5" w:rsidR="410A270F" w:rsidP="717F2169" w:rsidRDefault="410A270F" w14:paraId="47C515E2" w14:textId="77CAD29A">
            <w:pPr>
              <w:pStyle w:val="NoSpacing"/>
              <w:rPr>
                <w:rFonts w:asciiTheme="minorHAnsi" w:hAnsiTheme="minorHAnsi" w:cstheme="minorHAnsi"/>
              </w:rPr>
            </w:pPr>
            <w:r w:rsidRPr="002436C5">
              <w:rPr>
                <w:rFonts w:asciiTheme="minorHAnsi" w:hAnsiTheme="minorHAnsi" w:cstheme="minorHAnsi"/>
              </w:rPr>
              <w:t>St Edmunds please practise the spellings and maybe use them to write some interesting sentences.</w:t>
            </w:r>
          </w:p>
          <w:p w:rsidRPr="002436C5" w:rsidR="00123C2C" w:rsidP="00F240AC" w:rsidRDefault="002E0565" w14:paraId="2FE78A7C" w14:textId="388EFC82">
            <w:pPr>
              <w:pStyle w:val="NoSpacing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These words are homophones or near homophones.  They have the same pronunciation but different spellings and/or meaning.  </w:t>
            </w:r>
            <w:r w:rsidRPr="002436C5" w:rsidR="00123C2C">
              <w:rPr>
                <w:rFonts w:asciiTheme="minorHAnsi" w:hAnsiTheme="minorHAnsi" w:cstheme="minorHAnsi"/>
                <w:u w:val="single"/>
              </w:rPr>
              <w:t xml:space="preserve">(list </w:t>
            </w:r>
            <w:r>
              <w:rPr>
                <w:rFonts w:asciiTheme="minorHAnsi" w:hAnsiTheme="minorHAnsi" w:cstheme="minorHAnsi"/>
                <w:u w:val="single"/>
              </w:rPr>
              <w:t>31</w:t>
            </w:r>
            <w:r w:rsidRPr="002436C5" w:rsidR="00123C2C">
              <w:rPr>
                <w:rFonts w:asciiTheme="minorHAnsi" w:hAnsiTheme="minorHAnsi" w:cstheme="minorHAnsi"/>
                <w:u w:val="single"/>
              </w:rPr>
              <w:t>).</w:t>
            </w:r>
          </w:p>
          <w:p w:rsidR="002E0565" w:rsidP="7670EF2E" w:rsidRDefault="002E0565" w14:paraId="34F26A3F" w14:textId="231BDADD">
            <w:pPr>
              <w:pStyle w:val="NoSpacing"/>
              <w:rPr>
                <w:rFonts w:ascii="Calibri" w:hAnsi="Calibri" w:cs="Calibri" w:asciiTheme="minorAscii" w:hAnsiTheme="minorAscii" w:cstheme="minorAscii"/>
              </w:rPr>
            </w:pPr>
            <w:r w:rsidRPr="6624A717" w:rsidR="13578A91">
              <w:rPr>
                <w:rFonts w:ascii="Calibri" w:hAnsi="Calibri" w:cs="Calibri" w:asciiTheme="minorAscii" w:hAnsiTheme="minorAscii" w:cstheme="minorAscii"/>
              </w:rPr>
              <w:t>t</w:t>
            </w:r>
            <w:r w:rsidRPr="6624A717" w:rsidR="002E0565">
              <w:rPr>
                <w:rFonts w:ascii="Calibri" w:hAnsi="Calibri" w:cs="Calibri" w:asciiTheme="minorAscii" w:hAnsiTheme="minorAscii" w:cstheme="minorAscii"/>
              </w:rPr>
              <w:t>here</w:t>
            </w:r>
            <w:r w:rsidRPr="6624A717" w:rsidR="21797F97">
              <w:rPr>
                <w:rFonts w:ascii="Calibri" w:hAnsi="Calibri" w:cs="Calibri" w:asciiTheme="minorAscii" w:hAnsiTheme="minorAscii" w:cstheme="minorAscii"/>
              </w:rPr>
              <w:t xml:space="preserve">, </w:t>
            </w:r>
            <w:r w:rsidRPr="6624A717" w:rsidR="002E0565">
              <w:rPr>
                <w:rFonts w:ascii="Calibri" w:hAnsi="Calibri" w:cs="Calibri" w:asciiTheme="minorAscii" w:hAnsiTheme="minorAscii" w:cstheme="minorAscii"/>
              </w:rPr>
              <w:t>their</w:t>
            </w:r>
            <w:r w:rsidRPr="6624A717" w:rsidR="6D875FEA">
              <w:rPr>
                <w:rFonts w:ascii="Calibri" w:hAnsi="Calibri" w:cs="Calibri" w:asciiTheme="minorAscii" w:hAnsiTheme="minorAscii" w:cstheme="minorAscii"/>
              </w:rPr>
              <w:t xml:space="preserve">, </w:t>
            </w:r>
            <w:r w:rsidRPr="6624A717" w:rsidR="002E0565">
              <w:rPr>
                <w:rFonts w:ascii="Calibri" w:hAnsi="Calibri" w:cs="Calibri" w:asciiTheme="minorAscii" w:hAnsiTheme="minorAscii" w:cstheme="minorAscii"/>
              </w:rPr>
              <w:t>here</w:t>
            </w:r>
            <w:r w:rsidRPr="6624A717" w:rsidR="5C9A2654">
              <w:rPr>
                <w:rFonts w:ascii="Calibri" w:hAnsi="Calibri" w:cs="Calibri" w:asciiTheme="minorAscii" w:hAnsiTheme="minorAscii" w:cstheme="minorAscii"/>
              </w:rPr>
              <w:t xml:space="preserve">, </w:t>
            </w:r>
            <w:r w:rsidRPr="6624A717" w:rsidR="002E0565">
              <w:rPr>
                <w:rFonts w:ascii="Calibri" w:hAnsi="Calibri" w:cs="Calibri" w:asciiTheme="minorAscii" w:hAnsiTheme="minorAscii" w:cstheme="minorAscii"/>
              </w:rPr>
              <w:t>hear</w:t>
            </w:r>
            <w:r w:rsidRPr="6624A717" w:rsidR="0DD05877">
              <w:rPr>
                <w:rFonts w:ascii="Calibri" w:hAnsi="Calibri" w:cs="Calibri" w:asciiTheme="minorAscii" w:hAnsiTheme="minorAscii" w:cstheme="minorAscii"/>
              </w:rPr>
              <w:t xml:space="preserve">, </w:t>
            </w:r>
            <w:r w:rsidRPr="6624A717" w:rsidR="002E0565">
              <w:rPr>
                <w:rFonts w:ascii="Calibri" w:hAnsi="Calibri" w:cs="Calibri" w:asciiTheme="minorAscii" w:hAnsiTheme="minorAscii" w:cstheme="minorAscii"/>
              </w:rPr>
              <w:t>see</w:t>
            </w:r>
            <w:r w:rsidRPr="6624A717" w:rsidR="4AD2B558">
              <w:rPr>
                <w:rFonts w:ascii="Calibri" w:hAnsi="Calibri" w:cs="Calibri" w:asciiTheme="minorAscii" w:hAnsiTheme="minorAscii" w:cstheme="minorAscii"/>
              </w:rPr>
              <w:t xml:space="preserve">, </w:t>
            </w:r>
            <w:r w:rsidRPr="6624A717" w:rsidR="002E0565">
              <w:rPr>
                <w:rFonts w:ascii="Calibri" w:hAnsi="Calibri" w:cs="Calibri" w:asciiTheme="minorAscii" w:hAnsiTheme="minorAscii" w:cstheme="minorAscii"/>
              </w:rPr>
              <w:t>sea</w:t>
            </w:r>
            <w:r w:rsidRPr="6624A717" w:rsidR="6DAD52B7">
              <w:rPr>
                <w:rFonts w:ascii="Calibri" w:hAnsi="Calibri" w:cs="Calibri" w:asciiTheme="minorAscii" w:hAnsiTheme="minorAscii" w:cstheme="minorAscii"/>
              </w:rPr>
              <w:t xml:space="preserve">, </w:t>
            </w:r>
            <w:r w:rsidRPr="6624A717" w:rsidR="002E0565">
              <w:rPr>
                <w:rFonts w:ascii="Calibri" w:hAnsi="Calibri" w:cs="Calibri" w:asciiTheme="minorAscii" w:hAnsiTheme="minorAscii" w:cstheme="minorAscii"/>
              </w:rPr>
              <w:t>too</w:t>
            </w:r>
            <w:r w:rsidRPr="6624A717" w:rsidR="093E47F4">
              <w:rPr>
                <w:rFonts w:ascii="Calibri" w:hAnsi="Calibri" w:cs="Calibri" w:asciiTheme="minorAscii" w:hAnsiTheme="minorAscii" w:cstheme="minorAscii"/>
              </w:rPr>
              <w:t xml:space="preserve">, </w:t>
            </w:r>
            <w:r w:rsidRPr="6624A717" w:rsidR="002E0565">
              <w:rPr>
                <w:rFonts w:ascii="Calibri" w:hAnsi="Calibri" w:cs="Calibri" w:asciiTheme="minorAscii" w:hAnsiTheme="minorAscii" w:cstheme="minorAscii"/>
              </w:rPr>
              <w:t>two</w:t>
            </w:r>
            <w:r w:rsidRPr="6624A717" w:rsidR="1A6A3E62">
              <w:rPr>
                <w:rFonts w:ascii="Calibri" w:hAnsi="Calibri" w:cs="Calibri" w:asciiTheme="minorAscii" w:hAnsiTheme="minorAscii" w:cstheme="minorAscii"/>
              </w:rPr>
              <w:t xml:space="preserve">, </w:t>
            </w:r>
            <w:r w:rsidRPr="6624A717" w:rsidR="002E0565">
              <w:rPr>
                <w:rFonts w:ascii="Calibri" w:hAnsi="Calibri" w:cs="Calibri" w:asciiTheme="minorAscii" w:hAnsiTheme="minorAscii" w:cstheme="minorAscii"/>
              </w:rPr>
              <w:t>blue</w:t>
            </w:r>
            <w:r w:rsidRPr="6624A717" w:rsidR="43EC706C">
              <w:rPr>
                <w:rFonts w:ascii="Calibri" w:hAnsi="Calibri" w:cs="Calibri" w:asciiTheme="minorAscii" w:hAnsiTheme="minorAscii" w:cstheme="minorAscii"/>
              </w:rPr>
              <w:t xml:space="preserve">, </w:t>
            </w:r>
            <w:r w:rsidRPr="6624A717" w:rsidR="002E0565">
              <w:rPr>
                <w:rFonts w:ascii="Calibri" w:hAnsi="Calibri" w:cs="Calibri" w:asciiTheme="minorAscii" w:hAnsiTheme="minorAscii" w:cstheme="minorAscii"/>
              </w:rPr>
              <w:t>blew</w:t>
            </w:r>
            <w:r w:rsidRPr="6624A717" w:rsidR="5AE76BDE">
              <w:rPr>
                <w:rFonts w:ascii="Calibri" w:hAnsi="Calibri" w:cs="Calibri" w:asciiTheme="minorAscii" w:hAnsiTheme="minorAscii" w:cstheme="minorAscii"/>
              </w:rPr>
              <w:t xml:space="preserve">. </w:t>
            </w:r>
          </w:p>
          <w:p w:rsidR="002E0565" w:rsidP="005C1FD7" w:rsidRDefault="002E0565" w14:paraId="2AC607D7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Pr="002436C5" w:rsidR="004577D4" w:rsidP="005C1FD7" w:rsidRDefault="00AA3E13" w14:paraId="778F0F42" w14:textId="398E7FB5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2436C5">
              <w:rPr>
                <w:rFonts w:asciiTheme="minorHAnsi" w:hAnsiTheme="minorHAnsi" w:cstheme="minorHAnsi"/>
                <w:b/>
                <w:bCs/>
                <w:u w:val="single"/>
              </w:rPr>
              <w:t>Reading</w:t>
            </w:r>
          </w:p>
          <w:p w:rsidRPr="002436C5" w:rsidR="7EC58595" w:rsidP="52A32D07" w:rsidRDefault="7EC58595" w14:paraId="586E46AC" w14:textId="146F17B2">
            <w:pPr>
              <w:pStyle w:val="NoSpacing"/>
              <w:rPr>
                <w:rFonts w:ascii="Calibri" w:hAnsi="Calibri" w:eastAsia="Comic Sans MS" w:cs="Calibri" w:asciiTheme="minorAscii" w:hAnsiTheme="minorAscii" w:cstheme="minorAscii"/>
              </w:rPr>
            </w:pPr>
            <w:r w:rsidRPr="52A32D07" w:rsidR="330F1433">
              <w:rPr>
                <w:rFonts w:ascii="Calibri" w:hAnsi="Calibri" w:eastAsia="Comic Sans MS" w:cs="Calibri" w:asciiTheme="minorAscii" w:hAnsiTheme="minorAscii" w:cstheme="minorAscii"/>
              </w:rPr>
              <w:t xml:space="preserve">Use the </w:t>
            </w:r>
            <w:r w:rsidRPr="52A32D07" w:rsidR="002E0565">
              <w:rPr>
                <w:rFonts w:ascii="Calibri" w:hAnsi="Calibri" w:eastAsia="Comic Sans MS" w:cs="Calibri" w:asciiTheme="minorAscii" w:hAnsiTheme="minorAscii" w:cstheme="minorAscii"/>
              </w:rPr>
              <w:t>Scholastic Learning Zone resource</w:t>
            </w:r>
            <w:r w:rsidRPr="52A32D07" w:rsidR="38241D86">
              <w:rPr>
                <w:rFonts w:ascii="Calibri" w:hAnsi="Calibri" w:eastAsia="Comic Sans MS" w:cs="Calibri" w:asciiTheme="minorAscii" w:hAnsiTheme="minorAscii" w:cstheme="minorAscii"/>
              </w:rPr>
              <w:t xml:space="preserve">s by reading </w:t>
            </w:r>
            <w:r w:rsidRPr="52A32D07" w:rsidR="002E0565">
              <w:rPr>
                <w:rFonts w:ascii="Calibri" w:hAnsi="Calibri" w:eastAsia="Comic Sans MS" w:cs="Calibri" w:asciiTheme="minorAscii" w:hAnsiTheme="minorAscii" w:cstheme="minorAscii"/>
              </w:rPr>
              <w:t>eBooks</w:t>
            </w:r>
            <w:r w:rsidRPr="52A32D07" w:rsidR="6F7BD14E">
              <w:rPr>
                <w:rFonts w:ascii="Calibri" w:hAnsi="Calibri" w:eastAsia="Comic Sans MS" w:cs="Calibri" w:asciiTheme="minorAscii" w:hAnsiTheme="minorAscii" w:cstheme="minorAscii"/>
              </w:rPr>
              <w:t xml:space="preserve"> </w:t>
            </w:r>
            <w:r w:rsidRPr="52A32D07" w:rsidR="7EC58595">
              <w:rPr>
                <w:rFonts w:ascii="Calibri" w:hAnsi="Calibri" w:eastAsia="Comic Sans MS" w:cs="Calibri" w:asciiTheme="minorAscii" w:hAnsiTheme="minorAscii" w:cstheme="minorAscii"/>
              </w:rPr>
              <w:t>and complet</w:t>
            </w:r>
            <w:r w:rsidRPr="52A32D07" w:rsidR="19448C35">
              <w:rPr>
                <w:rFonts w:ascii="Calibri" w:hAnsi="Calibri" w:eastAsia="Comic Sans MS" w:cs="Calibri" w:asciiTheme="minorAscii" w:hAnsiTheme="minorAscii" w:cstheme="minorAscii"/>
              </w:rPr>
              <w:t>ing</w:t>
            </w:r>
            <w:r w:rsidRPr="52A32D07" w:rsidR="7EC58595">
              <w:rPr>
                <w:rFonts w:ascii="Calibri" w:hAnsi="Calibri" w:eastAsia="Comic Sans MS" w:cs="Calibri" w:asciiTheme="minorAscii" w:hAnsiTheme="minorAscii" w:cstheme="minorAscii"/>
              </w:rPr>
              <w:t xml:space="preserve"> </w:t>
            </w:r>
            <w:r w:rsidRPr="52A32D07" w:rsidR="0CF6B3A5">
              <w:rPr>
                <w:rFonts w:ascii="Calibri" w:hAnsi="Calibri" w:eastAsia="Comic Sans MS" w:cs="Calibri" w:asciiTheme="minorAscii" w:hAnsiTheme="minorAscii" w:cstheme="minorAscii"/>
              </w:rPr>
              <w:t>quizzes</w:t>
            </w:r>
            <w:r w:rsidRPr="52A32D07" w:rsidR="7EC58595">
              <w:rPr>
                <w:rFonts w:ascii="Calibri" w:hAnsi="Calibri" w:eastAsia="Comic Sans MS" w:cs="Calibri" w:asciiTheme="minorAscii" w:hAnsiTheme="minorAscii" w:cstheme="minorAscii"/>
              </w:rPr>
              <w:t xml:space="preserve">. </w:t>
            </w:r>
            <w:r w:rsidRPr="52A32D07" w:rsidR="7EC58595">
              <w:rPr>
                <w:rFonts w:ascii="Calibri" w:hAnsi="Calibri" w:eastAsia="Comic Sans MS" w:cs="Calibri" w:asciiTheme="minorAscii" w:hAnsiTheme="minorAscii" w:cstheme="minorAscii"/>
              </w:rPr>
              <w:t>Can you use expression and change your voice to suit different characters?</w:t>
            </w:r>
          </w:p>
          <w:p w:rsidR="52A32D07" w:rsidP="52A32D07" w:rsidRDefault="52A32D07" w14:paraId="674362D4" w14:textId="4D9974C3">
            <w:pPr>
              <w:pStyle w:val="NoSpacing"/>
              <w:rPr>
                <w:rFonts w:ascii="Calibri" w:hAnsi="Calibri" w:eastAsia="Comic Sans MS" w:cs="Calibri" w:asciiTheme="minorAscii" w:hAnsiTheme="minorAscii" w:cstheme="minorAscii"/>
              </w:rPr>
            </w:pPr>
          </w:p>
          <w:p w:rsidR="1FB62C73" w:rsidP="52A32D07" w:rsidRDefault="1FB62C73" w14:paraId="1150E26E" w14:textId="500E81A2">
            <w:pPr>
              <w:pStyle w:val="NoSpacing"/>
              <w:rPr>
                <w:rFonts w:ascii="Calibri" w:hAnsi="Calibri" w:eastAsia="Comic Sans MS" w:cs="Calibri" w:asciiTheme="minorAscii" w:hAnsiTheme="minorAscii" w:cstheme="minorAscii"/>
              </w:rPr>
            </w:pPr>
            <w:r w:rsidRPr="52A32D07" w:rsidR="1FB62C73">
              <w:rPr>
                <w:rFonts w:ascii="Calibri" w:hAnsi="Calibri" w:eastAsia="Comic Sans MS" w:cs="Calibri" w:asciiTheme="minorAscii" w:hAnsiTheme="minorAscii" w:cstheme="minorAscii"/>
              </w:rPr>
              <w:t xml:space="preserve">Try reading the article on Andy Goldsworthy and answering the questions. You might be inspired to make some Andy Goldsworthy style art too. </w:t>
            </w:r>
          </w:p>
          <w:p w:rsidR="1FB62C73" w:rsidP="52A32D07" w:rsidRDefault="1FB62C73" w14:paraId="26DDD758" w14:textId="11BD9980">
            <w:pPr>
              <w:pStyle w:val="NoSpacing"/>
              <w:rPr>
                <w:rFonts w:ascii="Calibri" w:hAnsi="Calibri" w:eastAsia="Comic Sans MS" w:cs="Calibri" w:asciiTheme="minorAscii" w:hAnsiTheme="minorAscii" w:cstheme="minorAscii"/>
              </w:rPr>
            </w:pPr>
            <w:r w:rsidRPr="52A32D07" w:rsidR="1FB62C73">
              <w:rPr>
                <w:rFonts w:ascii="Calibri" w:hAnsi="Calibri" w:eastAsia="Comic Sans MS" w:cs="Calibri" w:asciiTheme="minorAscii" w:hAnsiTheme="minorAscii" w:cstheme="minorAscii"/>
              </w:rPr>
              <w:t xml:space="preserve"> </w:t>
            </w:r>
          </w:p>
          <w:p w:rsidRPr="002436C5" w:rsidR="00462326" w:rsidP="7670EF2E" w:rsidRDefault="00462326" w14:paraId="5544E025" w14:textId="0041CCE7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</w:pPr>
            <w:r w:rsidRPr="6624A717" w:rsidR="6E2A2706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Adverb</w:t>
            </w:r>
            <w:r w:rsidRPr="6624A717" w:rsidR="53BD1549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s</w:t>
            </w:r>
            <w:r w:rsidRPr="6624A717" w:rsidR="6E2A2706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</w:t>
            </w:r>
            <w:r w:rsidRPr="6624A717" w:rsidR="340B2139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are</w:t>
            </w:r>
            <w:r w:rsidRPr="6624A717" w:rsidR="6E2A2706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word</w:t>
            </w:r>
            <w:r w:rsidRPr="6624A717" w:rsidR="403A67C7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s</w:t>
            </w:r>
            <w:r w:rsidRPr="6624A717" w:rsidR="6E2A2706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that describe </w:t>
            </w:r>
            <w:r w:rsidRPr="6624A717" w:rsidR="51FA289B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how</w:t>
            </w:r>
            <w:r w:rsidRPr="6624A717" w:rsidR="4FF44240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</w:t>
            </w:r>
            <w:r w:rsidRPr="6624A717" w:rsidR="43387F3A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something is done.  Have a go at the attached adverb challenges.</w:t>
            </w:r>
            <w:r w:rsidRPr="6624A717" w:rsidR="5A61EA87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See if you can write some </w:t>
            </w:r>
            <w:r w:rsidRPr="6624A717" w:rsidR="5A61EA87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interesting</w:t>
            </w:r>
            <w:r w:rsidRPr="6624A717" w:rsidR="5A61EA87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sentences using adverbs. </w:t>
            </w:r>
          </w:p>
          <w:p w:rsidRPr="002436C5" w:rsidR="00462326" w:rsidP="7670EF2E" w:rsidRDefault="00462326" w14:paraId="5A39BBE3" w14:textId="108C4B46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</w:pPr>
          </w:p>
        </w:tc>
      </w:tr>
    </w:tbl>
    <w:p w:rsidR="005D6DC4" w:rsidRDefault="005D6DC4" w14:paraId="0E27B00A" w14:textId="77777777"/>
    <w:tbl>
      <w:tblPr>
        <w:tblpPr w:leftFromText="180" w:rightFromText="180" w:vertAnchor="page" w:horzAnchor="margin" w:tblpY="481"/>
        <w:tblW w:w="106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838"/>
        <w:gridCol w:w="6379"/>
        <w:gridCol w:w="2415"/>
      </w:tblGrid>
      <w:tr w:rsidRPr="002436C5" w:rsidR="005C1FD7" w:rsidTr="7BEBDBE5" w14:paraId="18EBE2DC" w14:textId="77777777">
        <w:trPr>
          <w:trHeight w:val="462"/>
        </w:trPr>
        <w:tc>
          <w:tcPr>
            <w:tcW w:w="1838" w:type="dxa"/>
            <w:tcMar/>
          </w:tcPr>
          <w:p w:rsidRPr="002436C5" w:rsidR="005C1FD7" w:rsidP="002436C5" w:rsidRDefault="005C1FD7" w14:paraId="4F81A170" w14:textId="408818C5">
            <w:pPr>
              <w:pStyle w:val="NoSpacing"/>
            </w:pPr>
            <w:r w:rsidRPr="002436C5">
              <w:lastRenderedPageBreak/>
              <w:t>Maths</w:t>
            </w:r>
          </w:p>
        </w:tc>
        <w:tc>
          <w:tcPr>
            <w:tcW w:w="6379" w:type="dxa"/>
            <w:tcMar/>
          </w:tcPr>
          <w:p w:rsidRPr="002436C5" w:rsidR="005C1FD7" w:rsidP="002436C5" w:rsidRDefault="005C1FD7" w14:paraId="402B256B" w14:textId="77777777">
            <w:pPr>
              <w:pStyle w:val="NoSpacing"/>
              <w:rPr>
                <w:rStyle w:val="Hyperlink"/>
                <w:rFonts w:asciiTheme="minorHAnsi" w:hAnsiTheme="minorHAnsi" w:cstheme="minorHAnsi"/>
              </w:rPr>
            </w:pPr>
            <w:r w:rsidRPr="002436C5">
              <w:t xml:space="preserve">Please use the BBC bitesize website to help with home learning as there are some great daily lessons for maths.  </w:t>
            </w:r>
            <w:hyperlink r:id="rId15">
              <w:r w:rsidRPr="002436C5">
                <w:rPr>
                  <w:rStyle w:val="Hyperlink"/>
                  <w:rFonts w:asciiTheme="minorHAnsi" w:hAnsiTheme="minorHAnsi" w:cstheme="minorHAnsi"/>
                </w:rPr>
                <w:t>https://www.bbc.co.uk/bitesize/dailylessons</w:t>
              </w:r>
            </w:hyperlink>
          </w:p>
          <w:p w:rsidRPr="002436C5" w:rsidR="005C1FD7" w:rsidP="002436C5" w:rsidRDefault="005C1FD7" w14:paraId="52474A45" w14:textId="77777777">
            <w:pPr>
              <w:pStyle w:val="NoSpacing"/>
            </w:pPr>
          </w:p>
          <w:p w:rsidRPr="002436C5" w:rsidR="005C1FD7" w:rsidP="002436C5" w:rsidRDefault="005C1FD7" w14:paraId="13F90F16" w14:textId="77777777">
            <w:pPr>
              <w:pStyle w:val="NoSpacing"/>
            </w:pPr>
            <w:r w:rsidR="005C1FD7">
              <w:rPr/>
              <w:t xml:space="preserve">The White Rose website has daily activities and the children can work these out by looking at the video and making their own notes and working out on a piece of paper.    </w:t>
            </w:r>
            <w:hyperlink r:id="Re49f948f75504971">
              <w:r w:rsidRPr="45F91F77" w:rsidR="005C1FD7">
                <w:rPr>
                  <w:rStyle w:val="Hyperlink"/>
                  <w:rFonts w:ascii="Calibri" w:hAnsi="Calibri" w:cs="Calibri" w:asciiTheme="minorAscii" w:hAnsiTheme="minorAscii" w:cstheme="minorAscii"/>
                </w:rPr>
                <w:t>https://whiterosemaths.com/homelearning/year-2/</w:t>
              </w:r>
            </w:hyperlink>
          </w:p>
          <w:p w:rsidR="599C6275" w:rsidP="45F91F77" w:rsidRDefault="599C6275" w14:paraId="7AD3152F" w14:textId="04A0DDD9">
            <w:pPr>
              <w:pStyle w:val="NoSpacing"/>
              <w:rPr>
                <w:b w:val="1"/>
                <w:bCs w:val="1"/>
                <w:u w:val="single"/>
              </w:rPr>
            </w:pPr>
            <w:r w:rsidRPr="45F91F77" w:rsidR="599C6275">
              <w:rPr>
                <w:b w:val="1"/>
                <w:bCs w:val="1"/>
                <w:u w:val="single"/>
              </w:rPr>
              <w:t>Fractions &amp; Geometry</w:t>
            </w:r>
          </w:p>
          <w:p w:rsidRPr="002436C5" w:rsidR="005C1FD7" w:rsidP="002436C5" w:rsidRDefault="005C1FD7" w14:paraId="54C4868C" w14:textId="5EC5099D">
            <w:pPr>
              <w:pStyle w:val="NoSpacing"/>
            </w:pPr>
            <w:r w:rsidR="005C1FD7">
              <w:rPr/>
              <w:t xml:space="preserve">Lesson 1 – </w:t>
            </w:r>
            <w:r w:rsidR="5329E69B">
              <w:rPr/>
              <w:t>unit fractions</w:t>
            </w:r>
          </w:p>
          <w:p w:rsidRPr="002436C5" w:rsidR="005C1FD7" w:rsidP="002436C5" w:rsidRDefault="005C1FD7" w14:paraId="126A949C" w14:textId="4C807217">
            <w:pPr>
              <w:pStyle w:val="NoSpacing"/>
            </w:pPr>
            <w:r w:rsidR="005C1FD7">
              <w:rPr/>
              <w:t xml:space="preserve">Lesson 2 – </w:t>
            </w:r>
            <w:r w:rsidR="1820928D">
              <w:rPr/>
              <w:t>non-unit fractions</w:t>
            </w:r>
          </w:p>
          <w:p w:rsidRPr="002436C5" w:rsidR="005C1FD7" w:rsidP="002436C5" w:rsidRDefault="005C1FD7" w14:paraId="1DD3DFCB" w14:textId="2E658447">
            <w:pPr>
              <w:pStyle w:val="NoSpacing"/>
            </w:pPr>
            <w:r w:rsidR="005C1FD7">
              <w:rPr/>
              <w:t>Lesson 3 –</w:t>
            </w:r>
            <w:r w:rsidR="3093D85A">
              <w:rPr/>
              <w:t xml:space="preserve"> find a half </w:t>
            </w:r>
            <w:r w:rsidR="67B5C69E">
              <w:rPr/>
              <w:t xml:space="preserve">½ </w:t>
            </w:r>
          </w:p>
          <w:p w:rsidRPr="002436C5" w:rsidR="005C1FD7" w:rsidP="002436C5" w:rsidRDefault="005C1FD7" w14:paraId="643D2E49" w14:textId="5A8E1F71">
            <w:pPr>
              <w:pStyle w:val="NoSpacing"/>
            </w:pPr>
            <w:r w:rsidR="005C1FD7">
              <w:rPr/>
              <w:t xml:space="preserve">Lesson 4 – </w:t>
            </w:r>
            <w:r w:rsidR="5096BD1B">
              <w:rPr/>
              <w:t xml:space="preserve">find a quarter </w:t>
            </w:r>
            <w:r w:rsidR="56CA3B9B">
              <w:rPr/>
              <w:t xml:space="preserve">¼ </w:t>
            </w:r>
          </w:p>
          <w:p w:rsidRPr="002436C5" w:rsidR="005C1FD7" w:rsidP="002436C5" w:rsidRDefault="005C1FD7" w14:paraId="1A25818F" w14:textId="6B0BE427">
            <w:pPr>
              <w:pStyle w:val="NoSpacing"/>
              <w:rPr>
                <w:rFonts w:eastAsia="Comic Sans MS"/>
              </w:rPr>
            </w:pPr>
            <w:r w:rsidRPr="002436C5">
              <w:rPr>
                <w:rFonts w:eastAsia="Comic Sans MS"/>
              </w:rPr>
              <w:t>Lesson 5 – Friday challenge (this is added to the site towards the end of the week)</w:t>
            </w:r>
          </w:p>
          <w:p w:rsidRPr="002436C5" w:rsidR="005C1FD7" w:rsidP="002436C5" w:rsidRDefault="005C1FD7" w14:paraId="423CA94C" w14:textId="77777777">
            <w:pPr>
              <w:pStyle w:val="NoSpacing"/>
              <w:rPr>
                <w:rFonts w:eastAsia="Comic Sans MS"/>
              </w:rPr>
            </w:pPr>
          </w:p>
          <w:p w:rsidR="002436C5" w:rsidP="7670EF2E" w:rsidRDefault="002436C5" w14:paraId="30865208" w14:textId="42896FCF">
            <w:pPr>
              <w:pStyle w:val="NoSpacing"/>
              <w:rPr>
                <w:b w:val="0"/>
                <w:bCs w:val="0"/>
                <w:u w:val="none"/>
              </w:rPr>
            </w:pPr>
            <w:r w:rsidR="022E7477">
              <w:rPr>
                <w:b w:val="0"/>
                <w:bCs w:val="0"/>
                <w:u w:val="none"/>
              </w:rPr>
              <w:t>Challenge yourself to complete an attached maths activity mat with a mixture of maths skills each day. Choose either challenge 1, 2 or 3.</w:t>
            </w:r>
          </w:p>
          <w:p w:rsidRPr="002436C5" w:rsidR="002436C5" w:rsidP="002436C5" w:rsidRDefault="002436C5" w14:paraId="5446C232" w14:textId="2835BC52">
            <w:pPr>
              <w:pStyle w:val="NoSpacing"/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2415" w:type="dxa"/>
            <w:tcMar/>
          </w:tcPr>
          <w:p w:rsidRPr="002436C5" w:rsidR="005C1FD7" w:rsidP="002436C5" w:rsidRDefault="005C1FD7" w14:paraId="6BA71241" w14:textId="6957F437">
            <w:pPr>
              <w:pStyle w:val="NoSpacing"/>
            </w:pPr>
            <w:r w:rsidR="03A943FC">
              <w:rPr/>
              <w:t xml:space="preserve">Have a go on Timetables </w:t>
            </w:r>
            <w:proofErr w:type="spellStart"/>
            <w:r w:rsidR="03A943FC">
              <w:rPr/>
              <w:t>Rockstars</w:t>
            </w:r>
            <w:proofErr w:type="spellEnd"/>
            <w:r w:rsidR="03A943FC">
              <w:rPr/>
              <w:t xml:space="preserve"> and/or Mathletics for 15 minutes each day. See if you can improve by the end of the week</w:t>
            </w:r>
            <w:r w:rsidR="3E2E17CE">
              <w:rPr/>
              <w:t>.</w:t>
            </w:r>
          </w:p>
          <w:p w:rsidRPr="002436C5" w:rsidR="005C1FD7" w:rsidP="002436C5" w:rsidRDefault="005C1FD7" w14:paraId="13CC3275" w14:textId="794DCF5F">
            <w:pPr>
              <w:pStyle w:val="NoSpacing"/>
            </w:pPr>
          </w:p>
          <w:p w:rsidRPr="002436C5" w:rsidR="005C1FD7" w:rsidP="7670EF2E" w:rsidRDefault="005C1FD7" w14:paraId="3B1B1470" w14:textId="6B66BD78">
            <w:pPr>
              <w:pStyle w:val="NoSpacing"/>
              <w:rPr>
                <w:lang w:eastAsia="en-GB"/>
              </w:rPr>
            </w:pPr>
            <w:r w:rsidR="71CC1B38">
              <w:rPr/>
              <w:t xml:space="preserve">The </w:t>
            </w:r>
            <w:r w:rsidR="7F35EF12">
              <w:rPr/>
              <w:t>M</w:t>
            </w:r>
            <w:r w:rsidR="71CC1B38">
              <w:rPr/>
              <w:t>athletics</w:t>
            </w:r>
            <w:r w:rsidR="71CC1B38">
              <w:rPr/>
              <w:t xml:space="preserve"> activities are based on fractions. What can you remember from learning about fractions at school? Food is a great resource for helping work out fractions</w:t>
            </w:r>
            <w:r w:rsidR="1244CEDC">
              <w:rPr/>
              <w:t>!</w:t>
            </w:r>
          </w:p>
        </w:tc>
      </w:tr>
      <w:tr w:rsidRPr="002436C5" w:rsidR="00D85120" w:rsidTr="7BEBDBE5" w14:paraId="7CA6E47F" w14:textId="77777777">
        <w:trPr>
          <w:trHeight w:val="462"/>
        </w:trPr>
        <w:tc>
          <w:tcPr>
            <w:tcW w:w="1838" w:type="dxa"/>
            <w:tcMar/>
          </w:tcPr>
          <w:p w:rsidRPr="002436C5" w:rsidR="00215513" w:rsidP="002436C5" w:rsidRDefault="00215513" w14:paraId="440EC319" w14:textId="77777777">
            <w:pPr>
              <w:pStyle w:val="NoSpacing"/>
            </w:pPr>
            <w:r w:rsidRPr="002436C5">
              <w:t>Science, History or Geography</w:t>
            </w:r>
          </w:p>
        </w:tc>
        <w:tc>
          <w:tcPr>
            <w:tcW w:w="8794" w:type="dxa"/>
            <w:gridSpan w:val="2"/>
            <w:tcMar/>
          </w:tcPr>
          <w:p w:rsidRPr="002436C5" w:rsidR="00215513" w:rsidP="6165D254" w:rsidRDefault="00215513" w14:paraId="68FD15C1" w14:textId="77777777">
            <w:pPr>
              <w:pStyle w:val="NoSpacing"/>
              <w:rPr>
                <w:b w:val="1"/>
                <w:bCs w:val="1"/>
                <w:lang w:eastAsia="en-GB"/>
              </w:rPr>
            </w:pPr>
            <w:r w:rsidRPr="6165D254" w:rsidR="00215513">
              <w:rPr>
                <w:b w:val="1"/>
                <w:bCs w:val="1"/>
                <w:lang w:eastAsia="en-GB"/>
              </w:rPr>
              <w:t>Geography</w:t>
            </w:r>
          </w:p>
          <w:p w:rsidRPr="002436C5" w:rsidR="00215513" w:rsidP="6165D254" w:rsidRDefault="09970B75" w14:paraId="3F583E90" w14:textId="759F1331">
            <w:pPr>
              <w:pStyle w:val="NoSpacing"/>
              <w:rPr>
                <w:u w:val="single"/>
              </w:rPr>
            </w:pPr>
            <w:r w:rsidRPr="6165D254" w:rsidR="09970B75">
              <w:rPr>
                <w:u w:val="single"/>
              </w:rPr>
              <w:t>This half term at school we</w:t>
            </w:r>
            <w:r w:rsidRPr="6165D254" w:rsidR="4C1C290C">
              <w:rPr>
                <w:u w:val="single"/>
              </w:rPr>
              <w:t xml:space="preserve"> would be looking at the topic ‘How does the location of Kampong Ayer compare with where I live?’</w:t>
            </w:r>
            <w:r w:rsidR="4C1C290C">
              <w:rPr/>
              <w:t xml:space="preserve"> </w:t>
            </w:r>
          </w:p>
          <w:p w:rsidRPr="002436C5" w:rsidR="00215513" w:rsidP="002436C5" w:rsidRDefault="4884450F" w14:paraId="3BACB93F" w14:textId="1137BB59">
            <w:pPr>
              <w:pStyle w:val="NoSpacing"/>
            </w:pPr>
            <w:r w:rsidR="05C9C253">
              <w:rPr/>
              <w:t xml:space="preserve">If you can </w:t>
            </w:r>
            <w:r w:rsidR="552616CB">
              <w:rPr/>
              <w:t>go for</w:t>
            </w:r>
            <w:r w:rsidR="05C9C253">
              <w:rPr/>
              <w:t xml:space="preserve"> a walk around your local area and have a look at the range of </w:t>
            </w:r>
            <w:proofErr w:type="gramStart"/>
            <w:r w:rsidR="05C9C253">
              <w:rPr/>
              <w:t>homes</w:t>
            </w:r>
            <w:proofErr w:type="gramEnd"/>
            <w:r w:rsidR="748FE262">
              <w:rPr/>
              <w:t xml:space="preserve"> </w:t>
            </w:r>
            <w:r w:rsidR="750BE76D">
              <w:rPr/>
              <w:t>you can see</w:t>
            </w:r>
            <w:r w:rsidR="748FE262">
              <w:rPr/>
              <w:t xml:space="preserve">.  On your walk make a tally chart of the </w:t>
            </w:r>
            <w:r w:rsidR="2D286A12">
              <w:rPr/>
              <w:t>types of houses you can see</w:t>
            </w:r>
            <w:r w:rsidR="49A4DF6C">
              <w:rPr/>
              <w:t xml:space="preserve"> using a table like the one below.  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355"/>
              <w:gridCol w:w="2685"/>
              <w:gridCol w:w="1189"/>
            </w:tblGrid>
            <w:tr w:rsidR="6165D254" w:rsidTr="7BEBDBE5" w14:paraId="77B196C0">
              <w:tc>
                <w:tcPr>
                  <w:tcW w:w="2355" w:type="dxa"/>
                  <w:tcMar/>
                </w:tcPr>
                <w:p w:rsidR="2D286A12" w:rsidP="6165D254" w:rsidRDefault="2D286A12" w14:paraId="11BFA2B7" w14:textId="62D1BA20">
                  <w:pPr>
                    <w:pStyle w:val="NoSpacing"/>
                    <w:jc w:val="center"/>
                    <w:rPr>
                      <w:b w:val="1"/>
                      <w:bCs w:val="1"/>
                    </w:rPr>
                  </w:pPr>
                  <w:r w:rsidRPr="6165D254" w:rsidR="2D286A12">
                    <w:rPr>
                      <w:b w:val="1"/>
                      <w:bCs w:val="1"/>
                    </w:rPr>
                    <w:t>House</w:t>
                  </w:r>
                </w:p>
              </w:tc>
              <w:tc>
                <w:tcPr>
                  <w:tcW w:w="2685" w:type="dxa"/>
                  <w:tcMar/>
                </w:tcPr>
                <w:p w:rsidR="2D286A12" w:rsidP="6165D254" w:rsidRDefault="2D286A12" w14:paraId="66A04824" w14:textId="6FC29494">
                  <w:pPr>
                    <w:pStyle w:val="NoSpacing"/>
                    <w:jc w:val="center"/>
                    <w:rPr>
                      <w:b w:val="1"/>
                      <w:bCs w:val="1"/>
                    </w:rPr>
                  </w:pPr>
                  <w:r w:rsidRPr="6165D254" w:rsidR="2D286A12">
                    <w:rPr>
                      <w:b w:val="1"/>
                      <w:bCs w:val="1"/>
                    </w:rPr>
                    <w:t>Tally</w:t>
                  </w:r>
                </w:p>
              </w:tc>
              <w:tc>
                <w:tcPr>
                  <w:tcW w:w="1189" w:type="dxa"/>
                  <w:tcMar/>
                </w:tcPr>
                <w:p w:rsidR="2D286A12" w:rsidP="6165D254" w:rsidRDefault="2D286A12" w14:paraId="4ABED700" w14:textId="66511822">
                  <w:pPr>
                    <w:pStyle w:val="NoSpacing"/>
                    <w:jc w:val="center"/>
                    <w:rPr>
                      <w:b w:val="1"/>
                      <w:bCs w:val="1"/>
                    </w:rPr>
                  </w:pPr>
                  <w:r w:rsidRPr="6165D254" w:rsidR="2D286A12">
                    <w:rPr>
                      <w:b w:val="1"/>
                      <w:bCs w:val="1"/>
                    </w:rPr>
                    <w:t>Total</w:t>
                  </w:r>
                </w:p>
              </w:tc>
            </w:tr>
            <w:tr w:rsidR="6165D254" w:rsidTr="7BEBDBE5" w14:paraId="662B3276">
              <w:tc>
                <w:tcPr>
                  <w:tcW w:w="2355" w:type="dxa"/>
                  <w:tcMar/>
                </w:tcPr>
                <w:p w:rsidR="2D286A12" w:rsidP="6165D254" w:rsidRDefault="2D286A12" w14:paraId="186DAC97" w14:textId="46FC1B75">
                  <w:pPr>
                    <w:pStyle w:val="NoSpacing"/>
                  </w:pPr>
                  <w:r w:rsidR="2D286A12">
                    <w:rPr/>
                    <w:t>Terraced house</w:t>
                  </w:r>
                </w:p>
              </w:tc>
              <w:tc>
                <w:tcPr>
                  <w:tcW w:w="2685" w:type="dxa"/>
                  <w:tcMar/>
                </w:tcPr>
                <w:p w:rsidR="6165D254" w:rsidP="6165D254" w:rsidRDefault="6165D254" w14:paraId="7A9C9950" w14:textId="2CEF61C4">
                  <w:pPr>
                    <w:pStyle w:val="NoSpacing"/>
                  </w:pPr>
                </w:p>
              </w:tc>
              <w:tc>
                <w:tcPr>
                  <w:tcW w:w="1189" w:type="dxa"/>
                  <w:tcMar/>
                </w:tcPr>
                <w:p w:rsidR="6165D254" w:rsidP="6165D254" w:rsidRDefault="6165D254" w14:paraId="6BBDE412" w14:textId="2CEF61C4">
                  <w:pPr>
                    <w:pStyle w:val="NoSpacing"/>
                  </w:pPr>
                </w:p>
              </w:tc>
            </w:tr>
            <w:tr w:rsidR="6165D254" w:rsidTr="7BEBDBE5" w14:paraId="4E1100BF">
              <w:tc>
                <w:tcPr>
                  <w:tcW w:w="2355" w:type="dxa"/>
                  <w:tcMar/>
                </w:tcPr>
                <w:p w:rsidR="2D286A12" w:rsidP="6165D254" w:rsidRDefault="2D286A12" w14:paraId="4C0171BA" w14:textId="7B4A8364">
                  <w:pPr>
                    <w:pStyle w:val="NoSpacing"/>
                  </w:pPr>
                  <w:r w:rsidR="2D286A12">
                    <w:rPr/>
                    <w:t>Semi-detached house</w:t>
                  </w:r>
                </w:p>
              </w:tc>
              <w:tc>
                <w:tcPr>
                  <w:tcW w:w="2685" w:type="dxa"/>
                  <w:tcMar/>
                </w:tcPr>
                <w:p w:rsidR="6165D254" w:rsidP="6165D254" w:rsidRDefault="6165D254" w14:paraId="5DC5F5F5" w14:textId="2CEF61C4">
                  <w:pPr>
                    <w:pStyle w:val="NoSpacing"/>
                  </w:pPr>
                </w:p>
              </w:tc>
              <w:tc>
                <w:tcPr>
                  <w:tcW w:w="1189" w:type="dxa"/>
                  <w:tcMar/>
                </w:tcPr>
                <w:p w:rsidR="6165D254" w:rsidP="6165D254" w:rsidRDefault="6165D254" w14:paraId="124D6B07" w14:textId="2CEF61C4">
                  <w:pPr>
                    <w:pStyle w:val="NoSpacing"/>
                  </w:pPr>
                </w:p>
              </w:tc>
            </w:tr>
            <w:tr w:rsidR="6165D254" w:rsidTr="7BEBDBE5" w14:paraId="3728AB3E">
              <w:tc>
                <w:tcPr>
                  <w:tcW w:w="2355" w:type="dxa"/>
                  <w:tcMar/>
                </w:tcPr>
                <w:p w:rsidR="584E4386" w:rsidP="6165D254" w:rsidRDefault="584E4386" w14:paraId="154CACB6" w14:textId="02E160AE">
                  <w:pPr>
                    <w:pStyle w:val="NoSpacing"/>
                  </w:pPr>
                  <w:r w:rsidR="584E4386">
                    <w:rPr/>
                    <w:t>Detached</w:t>
                  </w:r>
                  <w:r w:rsidR="2D286A12">
                    <w:rPr/>
                    <w:t xml:space="preserve"> house</w:t>
                  </w:r>
                </w:p>
              </w:tc>
              <w:tc>
                <w:tcPr>
                  <w:tcW w:w="2685" w:type="dxa"/>
                  <w:tcMar/>
                </w:tcPr>
                <w:p w:rsidR="6165D254" w:rsidP="6165D254" w:rsidRDefault="6165D254" w14:paraId="2F8ECE51" w14:textId="2CEF61C4">
                  <w:pPr>
                    <w:pStyle w:val="NoSpacing"/>
                  </w:pPr>
                </w:p>
              </w:tc>
              <w:tc>
                <w:tcPr>
                  <w:tcW w:w="1189" w:type="dxa"/>
                  <w:tcMar/>
                </w:tcPr>
                <w:p w:rsidR="6165D254" w:rsidP="6165D254" w:rsidRDefault="6165D254" w14:paraId="21F6DA37" w14:textId="2CEF61C4">
                  <w:pPr>
                    <w:pStyle w:val="NoSpacing"/>
                  </w:pPr>
                </w:p>
              </w:tc>
            </w:tr>
            <w:tr w:rsidR="6165D254" w:rsidTr="7BEBDBE5" w14:paraId="56F9675F">
              <w:tc>
                <w:tcPr>
                  <w:tcW w:w="2355" w:type="dxa"/>
                  <w:tcMar/>
                </w:tcPr>
                <w:p w:rsidR="2D286A12" w:rsidP="6165D254" w:rsidRDefault="2D286A12" w14:paraId="0BFCD30B" w14:textId="79621A1B">
                  <w:pPr>
                    <w:pStyle w:val="NoSpacing"/>
                  </w:pPr>
                  <w:r w:rsidR="2D286A12">
                    <w:rPr/>
                    <w:t>bungalow</w:t>
                  </w:r>
                </w:p>
              </w:tc>
              <w:tc>
                <w:tcPr>
                  <w:tcW w:w="2685" w:type="dxa"/>
                  <w:tcMar/>
                </w:tcPr>
                <w:p w:rsidR="6165D254" w:rsidP="6165D254" w:rsidRDefault="6165D254" w14:paraId="25DACD20" w14:textId="2CEF61C4">
                  <w:pPr>
                    <w:pStyle w:val="NoSpacing"/>
                  </w:pPr>
                </w:p>
              </w:tc>
              <w:tc>
                <w:tcPr>
                  <w:tcW w:w="1189" w:type="dxa"/>
                  <w:tcMar/>
                </w:tcPr>
                <w:p w:rsidR="6165D254" w:rsidP="6165D254" w:rsidRDefault="6165D254" w14:paraId="1D6E8267" w14:textId="2CEF61C4">
                  <w:pPr>
                    <w:pStyle w:val="NoSpacing"/>
                  </w:pPr>
                </w:p>
              </w:tc>
            </w:tr>
            <w:tr w:rsidR="6165D254" w:rsidTr="7BEBDBE5" w14:paraId="1C37EAFC">
              <w:tc>
                <w:tcPr>
                  <w:tcW w:w="2355" w:type="dxa"/>
                  <w:tcMar/>
                </w:tcPr>
                <w:p w:rsidR="2D286A12" w:rsidP="6165D254" w:rsidRDefault="2D286A12" w14:paraId="22117036" w14:textId="693CF835">
                  <w:pPr>
                    <w:pStyle w:val="NoSpacing"/>
                  </w:pPr>
                  <w:r w:rsidR="2D286A12">
                    <w:rPr/>
                    <w:t>flats</w:t>
                  </w:r>
                </w:p>
              </w:tc>
              <w:tc>
                <w:tcPr>
                  <w:tcW w:w="2685" w:type="dxa"/>
                  <w:tcMar/>
                </w:tcPr>
                <w:p w:rsidR="6165D254" w:rsidP="6165D254" w:rsidRDefault="6165D254" w14:paraId="67E192B1" w14:textId="2CEF61C4">
                  <w:pPr>
                    <w:pStyle w:val="NoSpacing"/>
                  </w:pPr>
                </w:p>
              </w:tc>
              <w:tc>
                <w:tcPr>
                  <w:tcW w:w="1189" w:type="dxa"/>
                  <w:tcMar/>
                </w:tcPr>
                <w:p w:rsidR="6165D254" w:rsidP="6165D254" w:rsidRDefault="6165D254" w14:paraId="4387570D" w14:textId="2CEF61C4">
                  <w:pPr>
                    <w:pStyle w:val="NoSpacing"/>
                  </w:pPr>
                </w:p>
              </w:tc>
            </w:tr>
          </w:tbl>
          <w:p w:rsidRPr="002436C5" w:rsidR="00215513" w:rsidP="7BEBDBE5" w:rsidRDefault="4884450F" w14:paraId="0520A39E" w14:textId="2E7C17A7">
            <w:pPr>
              <w:pStyle w:val="Normal"/>
              <w:ind w:left="0"/>
              <w:rPr>
                <w:rFonts w:eastAsia="Comic Sans MS"/>
              </w:rPr>
            </w:pPr>
            <w:r w:rsidRPr="7BEBDBE5" w:rsidR="2D286A1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Use the information from you tally chart to make a bar chart of the types of houses you saw.  Remember to give your bar chart a title, label the axes and use a ruler! </w:t>
            </w:r>
          </w:p>
          <w:p w:rsidRPr="002436C5" w:rsidR="00215513" w:rsidP="7BEBDBE5" w:rsidRDefault="4884450F" w14:paraId="37F3A6AD" w14:textId="7AA33319">
            <w:pPr>
              <w:pStyle w:val="Normal"/>
              <w:ind w:left="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BEBDBE5" w:rsidR="24550ED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Can</w:t>
            </w:r>
            <w:r w:rsidRPr="7BEBDBE5" w:rsidR="5B7D926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you draw a map or make a model of your street </w:t>
            </w:r>
            <w:r w:rsidRPr="7BEBDBE5" w:rsidR="474B3E5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or the area </w:t>
            </w:r>
            <w:r w:rsidRPr="7BEBDBE5" w:rsidR="5B7D926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where you live</w:t>
            </w:r>
            <w:r w:rsidRPr="7BEBDBE5" w:rsidR="3BA4886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? You might like to use recyclable materials, </w:t>
            </w:r>
            <w:r w:rsidRPr="7BEBDBE5" w:rsidR="42BB850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sand</w:t>
            </w:r>
            <w:r w:rsidRPr="7BEBDBE5" w:rsidR="4FBDBFF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, paint, playdough or food!</w:t>
            </w:r>
          </w:p>
          <w:p w:rsidRPr="002436C5" w:rsidR="00215513" w:rsidP="7BEBDBE5" w:rsidRDefault="4884450F" w14:paraId="09979FD2" w14:textId="3FF6E0A3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u w:val="single"/>
                <w:lang w:val="en-GB"/>
              </w:rPr>
            </w:pPr>
            <w:r w:rsidRPr="7BEBDBE5" w:rsidR="37CE6C8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u w:val="single"/>
                <w:lang w:val="en-GB"/>
              </w:rPr>
              <w:t>World Oceans Day</w:t>
            </w:r>
          </w:p>
          <w:p w:rsidRPr="002436C5" w:rsidR="00215513" w:rsidP="6FD0C7CD" w:rsidRDefault="4884450F" w14:paraId="4DF47FBF" w14:textId="03EE896B">
            <w:pPr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6FD0C7CD" w:rsidR="37CE6C8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World Oceans Day on Monday 8th June. The second link has a timetable of events that are being held throughout the day which can be tuned into at home. </w:t>
            </w:r>
            <w:r w:rsidRPr="6FD0C7CD" w:rsidR="63504CF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See what you can find out about Oceans this week.</w:t>
            </w:r>
          </w:p>
          <w:p w:rsidRPr="002436C5" w:rsidR="00215513" w:rsidP="6FD0C7CD" w:rsidRDefault="4884450F" w14:paraId="6F0D8595" w14:textId="61248CBB">
            <w:pPr>
              <w:spacing w:line="257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5bee43256e5b410d">
              <w:r w:rsidRPr="6FD0C7CD" w:rsidR="37CE6C85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sz w:val="22"/>
                  <w:szCs w:val="22"/>
                  <w:u w:val="single"/>
                  <w:lang w:val="en-GB"/>
                </w:rPr>
                <w:t>https://www.globalocean.org.uk/resources</w:t>
              </w:r>
            </w:hyperlink>
          </w:p>
          <w:p w:rsidRPr="002436C5" w:rsidR="00215513" w:rsidP="6FD0C7CD" w:rsidRDefault="4884450F" w14:paraId="4DDBEF00" w14:textId="15B2623B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34a841f9fcd24fa7">
              <w:r w:rsidRPr="6FD0C7CD" w:rsidR="37CE6C85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sz w:val="22"/>
                  <w:szCs w:val="22"/>
                  <w:u w:val="single"/>
                  <w:lang w:val="en-GB"/>
                </w:rPr>
                <w:t>https://worldoceanday.school/</w:t>
              </w:r>
            </w:hyperlink>
          </w:p>
        </w:tc>
      </w:tr>
      <w:tr w:rsidRPr="002436C5" w:rsidR="00D85120" w:rsidTr="7BEBDBE5" w14:paraId="7777D84F" w14:textId="77777777">
        <w:trPr>
          <w:trHeight w:val="940"/>
        </w:trPr>
        <w:tc>
          <w:tcPr>
            <w:tcW w:w="1838" w:type="dxa"/>
            <w:tcMar/>
          </w:tcPr>
          <w:p w:rsidRPr="002436C5" w:rsidR="00215513" w:rsidP="002436C5" w:rsidRDefault="00215513" w14:paraId="324E795A" w14:textId="77777777">
            <w:pPr>
              <w:pStyle w:val="NoSpacing"/>
            </w:pPr>
            <w:r w:rsidRPr="002436C5">
              <w:t>Physical Education</w:t>
            </w:r>
          </w:p>
        </w:tc>
        <w:tc>
          <w:tcPr>
            <w:tcW w:w="8794" w:type="dxa"/>
            <w:gridSpan w:val="2"/>
            <w:tcMar/>
          </w:tcPr>
          <w:p w:rsidRPr="002436C5" w:rsidR="00215513" w:rsidP="002436C5" w:rsidRDefault="24F5D978" w14:paraId="4E26E43F" w14:textId="251C2156">
            <w:pPr>
              <w:pStyle w:val="NoSpacing"/>
            </w:pPr>
            <w:r w:rsidR="231B1ADE">
              <w:rPr/>
              <w:t>Joe Wicks workout - 9.00am You Tube ‘The Body Coach’</w:t>
            </w:r>
          </w:p>
          <w:p w:rsidRPr="002436C5" w:rsidR="007F2B7E" w:rsidP="002436C5" w:rsidRDefault="007F2B7E" w14:paraId="2E4403DB" w14:textId="272C4288">
            <w:pPr>
              <w:pStyle w:val="NoSpacing"/>
            </w:pPr>
          </w:p>
          <w:p w:rsidRPr="002436C5" w:rsidR="007F2B7E" w:rsidP="002436C5" w:rsidRDefault="007F2B7E" w14:paraId="2A5C1A99" w14:textId="777A4EF4">
            <w:pPr>
              <w:pStyle w:val="NoSpacing"/>
            </w:pPr>
            <w:proofErr w:type="spellStart"/>
            <w:r w:rsidR="7F679E4C">
              <w:rPr/>
              <w:t>Oti</w:t>
            </w:r>
            <w:proofErr w:type="spellEnd"/>
            <w:r w:rsidR="7F679E4C">
              <w:rPr/>
              <w:t xml:space="preserve"> </w:t>
            </w:r>
            <w:proofErr w:type="spellStart"/>
            <w:r w:rsidR="7F679E4C">
              <w:rPr/>
              <w:t>Mabuse</w:t>
            </w:r>
            <w:proofErr w:type="spellEnd"/>
            <w:r w:rsidR="7F679E4C">
              <w:rPr/>
              <w:t xml:space="preserve"> from </w:t>
            </w:r>
            <w:r w:rsidR="14531B2B">
              <w:rPr/>
              <w:t>Strictly</w:t>
            </w:r>
            <w:r w:rsidR="7F679E4C">
              <w:rPr/>
              <w:t xml:space="preserve"> Come Dancing is doing a daily dance session at 11:30am on YouTube </w:t>
            </w:r>
          </w:p>
          <w:p w:rsidRPr="002436C5" w:rsidR="007F2B7E" w:rsidP="002436C5" w:rsidRDefault="007F2B7E" w14:paraId="62C433D6" w14:textId="6A887FDA">
            <w:pPr>
              <w:pStyle w:val="NoSpacing"/>
            </w:pPr>
          </w:p>
          <w:p w:rsidRPr="002436C5" w:rsidR="007F2B7E" w:rsidP="002436C5" w:rsidRDefault="007F2B7E" w14:paraId="3F1DC47D" w14:textId="63692FF2">
            <w:pPr>
              <w:pStyle w:val="NoSpacing"/>
            </w:pPr>
            <w:r w:rsidRPr="6624A717" w:rsidR="60C0D41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Try a </w:t>
            </w:r>
            <w:proofErr w:type="spellStart"/>
            <w:r w:rsidRPr="6624A717" w:rsidR="60C0D41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zumba</w:t>
            </w:r>
            <w:proofErr w:type="spellEnd"/>
            <w:r w:rsidRPr="6624A717" w:rsidR="60C0D41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dance workout at </w:t>
            </w:r>
            <w:hyperlink r:id="R697e22d287034437">
              <w:r w:rsidRPr="6624A717" w:rsidR="60C0D41C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GB"/>
                </w:rPr>
                <w:t>https://www.youtube.com/watch?v=ymigWt5TOV8</w:t>
              </w:r>
            </w:hyperlink>
          </w:p>
          <w:p w:rsidR="6624A717" w:rsidP="6624A717" w:rsidRDefault="6624A717" w14:paraId="40D561DC" w14:textId="7E0E3AD7">
            <w:pPr>
              <w:pStyle w:val="NoSpacing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en-GB"/>
              </w:rPr>
            </w:pPr>
          </w:p>
          <w:p w:rsidR="687D9027" w:rsidP="6624A717" w:rsidRDefault="687D9027" w14:paraId="0A1A980B" w14:textId="1F3DB084">
            <w:pPr>
              <w:pStyle w:val="NoSpacing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en-GB"/>
              </w:rPr>
            </w:pPr>
            <w:r w:rsidRPr="6624A717" w:rsidR="687D9027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Create some interesting obstacle courses for your family. Can you write some </w:t>
            </w:r>
            <w:r w:rsidRPr="6624A717" w:rsidR="4458503F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en-GB"/>
              </w:rPr>
              <w:t>instructions</w:t>
            </w:r>
            <w:r w:rsidRPr="6624A717" w:rsidR="687D9027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 for them to follow?</w:t>
            </w:r>
          </w:p>
          <w:p w:rsidRPr="002436C5" w:rsidR="007F2B7E" w:rsidP="7670EF2E" w:rsidRDefault="007F2B7E" w14:paraId="3CF2D8B6" w14:textId="30973CB5">
            <w:pPr>
              <w:pStyle w:val="NoSpacing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en-GB"/>
              </w:rPr>
            </w:pPr>
          </w:p>
        </w:tc>
      </w:tr>
      <w:tr w:rsidRPr="002436C5" w:rsidR="00D85120" w:rsidTr="7BEBDBE5" w14:paraId="4690395F" w14:textId="77777777">
        <w:trPr>
          <w:trHeight w:val="645"/>
        </w:trPr>
        <w:tc>
          <w:tcPr>
            <w:tcW w:w="1838" w:type="dxa"/>
            <w:tcMar/>
          </w:tcPr>
          <w:p w:rsidRPr="002436C5" w:rsidR="00215513" w:rsidP="002436C5" w:rsidRDefault="15F0CD14" w14:paraId="25D2A1A1" w14:textId="522D2CCB">
            <w:pPr>
              <w:pStyle w:val="NoSpacing"/>
            </w:pPr>
            <w:r w:rsidRPr="002436C5">
              <w:t xml:space="preserve">Creative activities </w:t>
            </w:r>
          </w:p>
        </w:tc>
        <w:tc>
          <w:tcPr>
            <w:tcW w:w="8794" w:type="dxa"/>
            <w:gridSpan w:val="2"/>
            <w:tcMar/>
          </w:tcPr>
          <w:p w:rsidRPr="002436C5" w:rsidR="00215513" w:rsidP="002436C5" w:rsidRDefault="24F5D978" w14:paraId="21D57A9B" w14:textId="144996B7">
            <w:pPr>
              <w:pStyle w:val="NoSpacing"/>
            </w:pPr>
            <w:r w:rsidR="1AAAB43E">
              <w:rPr/>
              <w:t xml:space="preserve">30 Day Art Challenge – </w:t>
            </w:r>
            <w:r w:rsidR="09BC7AB7">
              <w:rPr/>
              <w:t>We</w:t>
            </w:r>
            <w:r w:rsidR="1AAAB43E">
              <w:rPr/>
              <w:t xml:space="preserve"> have attached a copy of this for you to look at.</w:t>
            </w:r>
          </w:p>
          <w:p w:rsidR="76853ADB" w:rsidP="76853ADB" w:rsidRDefault="76853ADB" w14:paraId="72817D1E" w14:textId="0FD31C18">
            <w:pPr>
              <w:pStyle w:val="NoSpacing"/>
            </w:pPr>
          </w:p>
          <w:p w:rsidRPr="002436C5" w:rsidR="00215513" w:rsidP="002436C5" w:rsidRDefault="00215513" w14:paraId="368EA130" w14:textId="4915988F">
            <w:pPr>
              <w:pStyle w:val="NoSpacing"/>
            </w:pPr>
            <w:r w:rsidR="7983BA00">
              <w:rPr/>
              <w:t xml:space="preserve">Play the monster game, roll a dice to see which parts you need to draw. We look forward to seeing your crazy monster pictures. </w:t>
            </w:r>
          </w:p>
          <w:p w:rsidRPr="002436C5" w:rsidR="00215513" w:rsidP="002436C5" w:rsidRDefault="00215513" w14:paraId="6B2DFF9F" w14:textId="4040C398">
            <w:pPr>
              <w:pStyle w:val="NoSpacing"/>
            </w:pPr>
          </w:p>
          <w:p w:rsidRPr="002436C5" w:rsidR="00215513" w:rsidP="52A32D07" w:rsidRDefault="00215513" w14:paraId="29D6B04F" w14:textId="7B2FAD42">
            <w:pPr>
              <w:pStyle w:val="NoSpacing"/>
              <w:rPr>
                <w:lang w:val="en-US"/>
              </w:rPr>
            </w:pPr>
            <w:r w:rsidR="7983BA00">
              <w:rPr/>
              <w:t xml:space="preserve">Try some of the activities to help you relax in </w:t>
            </w:r>
            <w:r w:rsidR="7983BA00">
              <w:rPr/>
              <w:t>creati</w:t>
            </w:r>
            <w:r w:rsidR="116C6C27">
              <w:rPr/>
              <w:t>v</w:t>
            </w:r>
            <w:r w:rsidR="7983BA00">
              <w:rPr/>
              <w:t>e</w:t>
            </w:r>
            <w:r w:rsidR="7983BA00">
              <w:rPr/>
              <w:t xml:space="preserve"> ways this week. </w:t>
            </w:r>
          </w:p>
        </w:tc>
      </w:tr>
      <w:tr w:rsidRPr="002436C5" w:rsidR="00D85120" w:rsidTr="7BEBDBE5" w14:paraId="18941E1C" w14:textId="77777777">
        <w:trPr>
          <w:trHeight w:val="645"/>
        </w:trPr>
        <w:tc>
          <w:tcPr>
            <w:tcW w:w="1838" w:type="dxa"/>
            <w:tcMar/>
          </w:tcPr>
          <w:p w:rsidRPr="002436C5" w:rsidR="00215513" w:rsidP="002436C5" w:rsidRDefault="00215513" w14:paraId="0917B7DE" w14:textId="77777777">
            <w:pPr>
              <w:pStyle w:val="NoSpacing"/>
            </w:pPr>
            <w:r w:rsidRPr="002436C5">
              <w:t>RE</w:t>
            </w:r>
          </w:p>
        </w:tc>
        <w:tc>
          <w:tcPr>
            <w:tcW w:w="8794" w:type="dxa"/>
            <w:gridSpan w:val="2"/>
            <w:tcMar/>
          </w:tcPr>
          <w:p w:rsidRPr="002436C5" w:rsidR="003B231A" w:rsidP="002436C5" w:rsidRDefault="003B231A" w14:paraId="0FB78278" w14:textId="198E1488">
            <w:pPr>
              <w:pStyle w:val="NoSpacing"/>
            </w:pPr>
            <w:r w:rsidR="01854767">
              <w:rPr/>
              <w:t xml:space="preserve">Jesus sent the Holy Spirit to be with his disciples and it is with us today too. </w:t>
            </w:r>
            <w:r w:rsidR="38C87BEE">
              <w:rPr/>
              <w:t xml:space="preserve">The fruit of the spirit is love, joy, peace, patience, kindness, goodness, faithfulness, gentleness and </w:t>
            </w:r>
            <w:proofErr w:type="gramStart"/>
            <w:r w:rsidR="38C87BEE">
              <w:rPr/>
              <w:t>self control</w:t>
            </w:r>
            <w:proofErr w:type="gramEnd"/>
            <w:r w:rsidR="38C87BEE">
              <w:rPr/>
              <w:t>.</w:t>
            </w:r>
            <w:r w:rsidR="04C3CD07">
              <w:rPr/>
              <w:t xml:space="preserve"> Ask the Holy Spirit to help you show these characteristics this week. </w:t>
            </w:r>
            <w:r w:rsidR="79910C7F">
              <w:rPr/>
              <w:t>How many times can</w:t>
            </w:r>
            <w:r w:rsidR="04C3CD07">
              <w:rPr/>
              <w:t xml:space="preserve"> you spot </w:t>
            </w:r>
            <w:r w:rsidR="249D10D8">
              <w:rPr/>
              <w:t xml:space="preserve">other members </w:t>
            </w:r>
            <w:r w:rsidR="2A32379A">
              <w:rPr/>
              <w:t xml:space="preserve">of your family being loving, joyful, peaceful, kind, good, faithful, gentle and showing </w:t>
            </w:r>
            <w:proofErr w:type="gramStart"/>
            <w:r w:rsidR="2A32379A">
              <w:rPr/>
              <w:t>self control</w:t>
            </w:r>
            <w:proofErr w:type="gramEnd"/>
            <w:r w:rsidR="2A32379A">
              <w:rPr/>
              <w:t>? You might like to ma</w:t>
            </w:r>
            <w:r w:rsidR="58447B6D">
              <w:rPr/>
              <w:t xml:space="preserve">ke a poster </w:t>
            </w:r>
            <w:r w:rsidR="4F001861">
              <w:rPr/>
              <w:t xml:space="preserve">or copy one of the craft ideas </w:t>
            </w:r>
            <w:r w:rsidR="58447B6D">
              <w:rPr/>
              <w:t xml:space="preserve">to help you remember all the fruit of the spirit. </w:t>
            </w:r>
          </w:p>
        </w:tc>
      </w:tr>
      <w:tr w:rsidRPr="002436C5" w:rsidR="00D85120" w:rsidTr="7BEBDBE5" w14:paraId="358054C7" w14:textId="77777777">
        <w:trPr>
          <w:trHeight w:val="645"/>
        </w:trPr>
        <w:tc>
          <w:tcPr>
            <w:tcW w:w="1838" w:type="dxa"/>
            <w:tcMar/>
          </w:tcPr>
          <w:p w:rsidRPr="002436C5" w:rsidR="00215513" w:rsidP="002436C5" w:rsidRDefault="6E7B268B" w14:paraId="493A1FF1" w14:textId="44E4ED88">
            <w:pPr>
              <w:pStyle w:val="NoSpacing"/>
            </w:pPr>
            <w:r w:rsidRPr="002436C5">
              <w:t>Thrive</w:t>
            </w:r>
          </w:p>
          <w:p w:rsidRPr="002436C5" w:rsidR="00A7376C" w:rsidP="002436C5" w:rsidRDefault="00A7376C" w14:paraId="465A4037" w14:textId="082C6445">
            <w:pPr>
              <w:pStyle w:val="NoSpacing"/>
            </w:pPr>
          </w:p>
          <w:p w:rsidRPr="002436C5" w:rsidR="00A7376C" w:rsidP="002436C5" w:rsidRDefault="00A7376C" w14:paraId="2A0F61C4" w14:textId="77777777">
            <w:pPr>
              <w:pStyle w:val="NoSpacing"/>
            </w:pPr>
          </w:p>
          <w:p w:rsidRPr="002436C5" w:rsidR="00A7376C" w:rsidP="002436C5" w:rsidRDefault="00A7376C" w14:paraId="31C9200C" w14:textId="0B63A137">
            <w:pPr>
              <w:pStyle w:val="NoSpacing"/>
            </w:pPr>
            <w:r w:rsidRPr="002436C5">
              <w:t>30 Days Wild – Wildlife Trust</w:t>
            </w:r>
          </w:p>
          <w:p w:rsidRPr="002436C5" w:rsidR="00215513" w:rsidP="002436C5" w:rsidRDefault="00215513" w14:paraId="294D3296" w14:textId="34C66DFA">
            <w:pPr>
              <w:pStyle w:val="NoSpacing"/>
            </w:pPr>
          </w:p>
          <w:p w:rsidRPr="002436C5" w:rsidR="00215513" w:rsidP="002436C5" w:rsidRDefault="00215513" w14:paraId="6D1C90AA" w14:textId="29B277B4">
            <w:pPr>
              <w:pStyle w:val="NoSpacing"/>
            </w:pPr>
          </w:p>
          <w:p w:rsidRPr="002436C5" w:rsidR="00215513" w:rsidP="002436C5" w:rsidRDefault="4CEE6AC0" w14:paraId="681BFB55" w14:textId="77777777">
            <w:pPr>
              <w:pStyle w:val="NoSpacing"/>
            </w:pPr>
            <w:r w:rsidRPr="002436C5">
              <w:t>Rights Respecting Schools (RRS)</w:t>
            </w:r>
          </w:p>
          <w:p w:rsidRPr="002436C5" w:rsidR="005C1FD7" w:rsidP="002436C5" w:rsidRDefault="005C1FD7" w14:paraId="6E3AD044" w14:textId="77777777">
            <w:pPr>
              <w:pStyle w:val="NoSpacing"/>
            </w:pPr>
          </w:p>
          <w:p w:rsidRPr="002436C5" w:rsidR="005C1FD7" w:rsidP="002436C5" w:rsidRDefault="005C1FD7" w14:paraId="0BC412AB" w14:textId="77777777">
            <w:pPr>
              <w:pStyle w:val="NoSpacing"/>
            </w:pPr>
          </w:p>
          <w:p w:rsidRPr="002436C5" w:rsidR="005C1FD7" w:rsidP="002436C5" w:rsidRDefault="005C1FD7" w14:paraId="16C8CF4C" w14:textId="77777777">
            <w:pPr>
              <w:pStyle w:val="NoSpacing"/>
            </w:pPr>
          </w:p>
          <w:p w:rsidR="76853ADB" w:rsidP="76853ADB" w:rsidRDefault="76853ADB" w14:paraId="09B5FC3E" w14:textId="48845A72">
            <w:pPr>
              <w:pStyle w:val="NoSpacing"/>
            </w:pPr>
          </w:p>
          <w:p w:rsidR="005C1FD7" w:rsidP="002436C5" w:rsidRDefault="005C1FD7" w14:paraId="59989965" w14:textId="77777777">
            <w:pPr>
              <w:pStyle w:val="NoSpacing"/>
            </w:pPr>
            <w:r w:rsidRPr="002436C5">
              <w:t>British Red Cross</w:t>
            </w:r>
          </w:p>
          <w:p w:rsidR="00DE0DE2" w:rsidP="002436C5" w:rsidRDefault="00DE0DE2" w14:paraId="470562B9" w14:textId="77777777">
            <w:pPr>
              <w:pStyle w:val="NoSpacing"/>
            </w:pPr>
          </w:p>
          <w:p w:rsidR="00DE0DE2" w:rsidP="002436C5" w:rsidRDefault="00DE0DE2" w14:paraId="5095C434" w14:textId="3AC9D5D9">
            <w:pPr>
              <w:pStyle w:val="NoSpacing"/>
            </w:pPr>
          </w:p>
          <w:p w:rsidR="76853ADB" w:rsidP="76853ADB" w:rsidRDefault="76853ADB" w14:paraId="5F6070C1" w14:textId="650D4AA3">
            <w:pPr>
              <w:pStyle w:val="NoSpacing"/>
            </w:pPr>
          </w:p>
          <w:p w:rsidRPr="002436C5" w:rsidR="00DE0DE2" w:rsidP="002436C5" w:rsidRDefault="00DE0DE2" w14:paraId="1C2FC905" w14:textId="064D3386">
            <w:pPr>
              <w:pStyle w:val="NoSpacing"/>
            </w:pPr>
            <w:r>
              <w:t>St Joseph’s Sudbury Community Warden Challenge</w:t>
            </w:r>
          </w:p>
        </w:tc>
        <w:tc>
          <w:tcPr>
            <w:tcW w:w="8794" w:type="dxa"/>
            <w:gridSpan w:val="2"/>
            <w:tcMar/>
          </w:tcPr>
          <w:p w:rsidRPr="002436C5" w:rsidR="00215513" w:rsidP="002436C5" w:rsidRDefault="6E7B268B" w14:paraId="5CE79BCF" w14:textId="7A932465">
            <w:pPr>
              <w:pStyle w:val="NoSpacing"/>
              <w:rPr>
                <w:color w:val="000000" w:themeColor="text1"/>
                <w:lang w:eastAsia="en-GB"/>
              </w:rPr>
            </w:pPr>
            <w:r w:rsidRPr="002436C5">
              <w:rPr>
                <w:color w:val="000000" w:themeColor="text1"/>
                <w:lang w:eastAsia="en-GB"/>
              </w:rPr>
              <w:t xml:space="preserve">The </w:t>
            </w:r>
            <w:r w:rsidRPr="002436C5" w:rsidR="32F37802">
              <w:rPr>
                <w:color w:val="000000" w:themeColor="text1"/>
                <w:lang w:eastAsia="en-GB"/>
              </w:rPr>
              <w:t xml:space="preserve">weekly </w:t>
            </w:r>
            <w:r w:rsidRPr="002436C5">
              <w:rPr>
                <w:color w:val="000000" w:themeColor="text1"/>
                <w:lang w:eastAsia="en-GB"/>
              </w:rPr>
              <w:t>Thrive document has lots of fun activities that you can do with your family and the people you live with.</w:t>
            </w:r>
          </w:p>
          <w:p w:rsidRPr="002436C5" w:rsidR="00A7376C" w:rsidP="002436C5" w:rsidRDefault="00A7376C" w14:paraId="79E836E4" w14:textId="5C8EC0F0">
            <w:pPr>
              <w:pStyle w:val="NoSpacing"/>
              <w:rPr>
                <w:color w:val="000000" w:themeColor="text1"/>
                <w:lang w:eastAsia="en-GB"/>
              </w:rPr>
            </w:pPr>
          </w:p>
          <w:p w:rsidRPr="002436C5" w:rsidR="00A7376C" w:rsidP="002436C5" w:rsidRDefault="00A7376C" w14:paraId="6B8C979E" w14:textId="100F80C4">
            <w:pPr>
              <w:pStyle w:val="NoSpacing"/>
              <w:rPr>
                <w:color w:val="000000" w:themeColor="text1"/>
                <w:lang w:eastAsia="en-GB"/>
              </w:rPr>
            </w:pPr>
            <w:r w:rsidR="5CB07D9B">
              <w:rPr/>
              <w:t xml:space="preserve">Can you do something wild every day in June?  Have a look at the Wildlife Trust website for activities and download their free resources!  </w:t>
            </w:r>
            <w:hyperlink r:id="Rc56d72e1f45943c7">
              <w:r w:rsidRPr="7670EF2E" w:rsidR="5CB07D9B">
                <w:rPr>
                  <w:rStyle w:val="Hyperlink"/>
                  <w:rFonts w:ascii="Calibri" w:hAnsi="Calibri" w:cs="Calibri" w:asciiTheme="minorAscii" w:hAnsiTheme="minorAscii" w:cstheme="minorAscii"/>
                </w:rPr>
                <w:t>https://www.wildlifetrusts.org/30-days-wild-schools-pack</w:t>
              </w:r>
            </w:hyperlink>
            <w:r w:rsidRPr="7670EF2E" w:rsidR="532C5B33">
              <w:rPr>
                <w:rFonts w:ascii="Calibri" w:hAnsi="Calibri" w:cs="Calibri" w:asciiTheme="minorAscii" w:hAnsiTheme="minorAscii" w:cstheme="minorAscii"/>
              </w:rPr>
              <w:t xml:space="preserve"> It’s been great to see some of the photos you’ve emailed and tweeted. </w:t>
            </w:r>
          </w:p>
          <w:p w:rsidRPr="002436C5" w:rsidR="00215513" w:rsidP="002436C5" w:rsidRDefault="00215513" w14:paraId="70208915" w14:textId="08440A0D">
            <w:pPr>
              <w:pStyle w:val="NoSpacing"/>
              <w:rPr>
                <w:color w:val="000000" w:themeColor="text1"/>
                <w:lang w:eastAsia="en-GB"/>
              </w:rPr>
            </w:pPr>
          </w:p>
          <w:p w:rsidRPr="002436C5" w:rsidR="00215513" w:rsidP="002436C5" w:rsidRDefault="173D6E15" w14:paraId="6EA8CA91" w14:textId="0F891E99">
            <w:pPr>
              <w:pStyle w:val="NoSpacing"/>
            </w:pPr>
            <w:r w:rsidRPr="002436C5">
              <w:rPr>
                <w:rFonts w:eastAsia="Comic Sans MS"/>
                <w:color w:val="000000" w:themeColor="text1"/>
              </w:rPr>
              <w:t xml:space="preserve">UNICEF are having an 'Article of the week' on their website. Each week there will be a set of downloadable activities relating to a specific right. </w:t>
            </w:r>
          </w:p>
          <w:p w:rsidRPr="002436C5" w:rsidR="00215513" w:rsidP="002436C5" w:rsidRDefault="173D6E15" w14:paraId="2844D792" w14:textId="535647D5">
            <w:pPr>
              <w:pStyle w:val="NoSpacing"/>
            </w:pPr>
            <w:r w:rsidRPr="002436C5">
              <w:rPr>
                <w:rFonts w:eastAsia="Comic Sans MS"/>
                <w:color w:val="000000" w:themeColor="text1"/>
              </w:rPr>
              <w:t xml:space="preserve">Please see the link below for the weekly focus. </w:t>
            </w:r>
          </w:p>
          <w:p w:rsidRPr="002436C5" w:rsidR="00215513" w:rsidP="002436C5" w:rsidRDefault="00C31C06" w14:paraId="64F1C18E" w14:textId="77777777">
            <w:pPr>
              <w:pStyle w:val="NoSpacing"/>
              <w:rPr>
                <w:rStyle w:val="Hyperlink"/>
                <w:rFonts w:eastAsia="Comic Sans MS" w:asciiTheme="minorHAnsi" w:hAnsiTheme="minorHAnsi" w:cstheme="minorHAnsi"/>
              </w:rPr>
            </w:pPr>
            <w:hyperlink r:id="rId18">
              <w:r w:rsidRPr="002436C5" w:rsidR="173D6E15">
                <w:rPr>
                  <w:rStyle w:val="Hyperlink"/>
                  <w:rFonts w:eastAsia="Comic Sans MS" w:asciiTheme="minorHAnsi" w:hAnsiTheme="minorHAnsi" w:cstheme="minorHAnsi"/>
                </w:rPr>
                <w:t>https://www.unicef.org.uk/rights-respecting-schools/resources/teaching-resources/guidance-assemblies-lessons/article-of-the-week/</w:t>
              </w:r>
            </w:hyperlink>
          </w:p>
          <w:p w:rsidRPr="002436C5" w:rsidR="005C1FD7" w:rsidP="002436C5" w:rsidRDefault="005C1FD7" w14:paraId="46460FC8" w14:textId="3324DB91">
            <w:pPr>
              <w:pStyle w:val="NoSpacing"/>
              <w:rPr>
                <w:rStyle w:val="Hyperlink"/>
                <w:rFonts w:eastAsia="Comic Sans MS" w:asciiTheme="minorHAnsi" w:hAnsiTheme="minorHAnsi" w:cstheme="minorHAnsi"/>
              </w:rPr>
            </w:pPr>
          </w:p>
          <w:p w:rsidRPr="002436C5" w:rsidR="005C1FD7" w:rsidP="002436C5" w:rsidRDefault="005C1FD7" w14:paraId="28081EDF" w14:textId="3C2C2CFC">
            <w:pPr>
              <w:pStyle w:val="NoSpacing"/>
              <w:rPr>
                <w:rStyle w:val="Hyperlink"/>
                <w:rFonts w:eastAsia="Comic Sans MS" w:asciiTheme="minorHAnsi" w:hAnsiTheme="minorHAnsi" w:cstheme="minorHAnsi"/>
              </w:rPr>
            </w:pPr>
            <w:r w:rsidRPr="002436C5">
              <w:rPr>
                <w:color w:val="666666"/>
                <w:shd w:val="clear" w:color="auto" w:fill="FFFFFF"/>
              </w:rPr>
              <w:t xml:space="preserve">The British Red Cross website has some activities about </w:t>
            </w:r>
            <w:r w:rsidRPr="002436C5">
              <w:rPr>
                <w:color w:val="666666"/>
                <w:shd w:val="clear" w:color="auto" w:fill="FFFFFF"/>
              </w:rPr>
              <w:t xml:space="preserve">safety and first aid at home, including first aid for burns, and reflect on a kinder world. </w:t>
            </w:r>
          </w:p>
          <w:p w:rsidR="005C1FD7" w:rsidP="002436C5" w:rsidRDefault="005C1FD7" w14:paraId="429B4967" w14:textId="77777777">
            <w:pPr>
              <w:pStyle w:val="NoSpacing"/>
            </w:pPr>
            <w:hyperlink w:history="1" r:id="rId19">
              <w:r w:rsidRPr="002436C5">
                <w:rPr>
                  <w:rStyle w:val="Hyperlink"/>
                  <w:rFonts w:asciiTheme="minorHAnsi" w:hAnsiTheme="minorHAnsi" w:cstheme="minorHAnsi"/>
                </w:rPr>
                <w:t>https://www.redcross.org.uk/get-involved/teaching-resources/kindness-safety-and-first-aid-at-home</w:t>
              </w:r>
            </w:hyperlink>
          </w:p>
          <w:p w:rsidR="00DE0DE2" w:rsidP="002436C5" w:rsidRDefault="00DE0DE2" w14:paraId="10439D4C" w14:textId="5ABE4962">
            <w:pPr>
              <w:pStyle w:val="NoSpacing"/>
            </w:pPr>
          </w:p>
          <w:p w:rsidR="00DE0DE2" w:rsidP="002436C5" w:rsidRDefault="00DE0DE2" w14:paraId="51122D29" w14:textId="419A9DD3">
            <w:pPr>
              <w:pStyle w:val="NoSpacing"/>
            </w:pPr>
            <w:r>
              <w:t xml:space="preserve">Have a look at the poster which explains how you can take part in </w:t>
            </w:r>
            <w:r w:rsidR="00C31C06">
              <w:t>the Sudbury Community Warden challenge this year!</w:t>
            </w:r>
          </w:p>
          <w:p w:rsidRPr="002436C5" w:rsidR="00DE0DE2" w:rsidP="002436C5" w:rsidRDefault="00DE0DE2" w14:paraId="740F24CF" w14:textId="5A5BD693">
            <w:pPr>
              <w:pStyle w:val="NoSpacing"/>
            </w:pPr>
            <w:bookmarkStart w:name="_GoBack" w:id="0"/>
            <w:bookmarkEnd w:id="0"/>
          </w:p>
        </w:tc>
      </w:tr>
    </w:tbl>
    <w:p w:rsidRPr="000C720E" w:rsidR="00215513" w:rsidP="00215513" w:rsidRDefault="00215513" w14:paraId="1FC39945" w14:textId="122DE0F1">
      <w:pPr>
        <w:jc w:val="center"/>
        <w:rPr>
          <w:rFonts w:ascii="Comic Sans MS" w:hAnsi="Comic Sans MS"/>
        </w:rPr>
      </w:pPr>
    </w:p>
    <w:sectPr w:rsidRPr="000C720E" w:rsidR="00215513" w:rsidSect="000C71F0">
      <w:pgSz w:w="11906" w:h="16838" w:orient="portrait"/>
      <w:pgMar w:top="227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1AB" w:rsidP="006B51AB" w:rsidRDefault="006B51AB" w14:paraId="0562CB0E" w14:textId="77777777">
      <w:pPr>
        <w:spacing w:after="0" w:line="240" w:lineRule="auto"/>
      </w:pPr>
      <w:r>
        <w:separator/>
      </w:r>
    </w:p>
  </w:endnote>
  <w:endnote w:type="continuationSeparator" w:id="0">
    <w:p w:rsidR="006B51AB" w:rsidP="006B51AB" w:rsidRDefault="006B51AB" w14:paraId="34CE0A4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1AB" w:rsidP="006B51AB" w:rsidRDefault="006B51AB" w14:paraId="62EBF3C5" w14:textId="77777777">
      <w:pPr>
        <w:spacing w:after="0" w:line="240" w:lineRule="auto"/>
      </w:pPr>
      <w:r>
        <w:separator/>
      </w:r>
    </w:p>
  </w:footnote>
  <w:footnote w:type="continuationSeparator" w:id="0">
    <w:p w:rsidR="006B51AB" w:rsidP="006B51AB" w:rsidRDefault="006B51AB" w14:paraId="6D98A12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-101"/>
        </w:tabs>
        <w:ind w:left="-101" w:hanging="360"/>
      </w:pPr>
    </w:lvl>
  </w:abstractNum>
  <w:abstractNum w:abstractNumId="1" w15:restartNumberingAfterBreak="0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FE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 w15:restartNumberingAfterBreak="0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0637942"/>
    <w:multiLevelType w:val="hybridMultilevel"/>
    <w:tmpl w:val="74C8B080"/>
    <w:lvl w:ilvl="0" w:tplc="08090009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2122523"/>
    <w:multiLevelType w:val="hybridMultilevel"/>
    <w:tmpl w:val="CAFCB08E"/>
    <w:lvl w:ilvl="0" w:tplc="A9BAF8DE">
      <w:start w:val="1"/>
      <w:numFmt w:val="decimal"/>
      <w:lvlText w:val="%1."/>
      <w:lvlJc w:val="left"/>
      <w:pPr>
        <w:ind w:left="720" w:hanging="360"/>
      </w:pPr>
    </w:lvl>
    <w:lvl w:ilvl="1" w:tplc="0F688FEA">
      <w:start w:val="1"/>
      <w:numFmt w:val="lowerLetter"/>
      <w:lvlText w:val="%2."/>
      <w:lvlJc w:val="left"/>
      <w:pPr>
        <w:ind w:left="1440" w:hanging="360"/>
      </w:pPr>
    </w:lvl>
    <w:lvl w:ilvl="2" w:tplc="6E8EDFD2">
      <w:start w:val="1"/>
      <w:numFmt w:val="lowerRoman"/>
      <w:lvlText w:val="%3."/>
      <w:lvlJc w:val="right"/>
      <w:pPr>
        <w:ind w:left="2160" w:hanging="180"/>
      </w:pPr>
    </w:lvl>
    <w:lvl w:ilvl="3" w:tplc="0D5AA8A0">
      <w:start w:val="1"/>
      <w:numFmt w:val="decimal"/>
      <w:lvlText w:val="%4."/>
      <w:lvlJc w:val="left"/>
      <w:pPr>
        <w:ind w:left="2880" w:hanging="360"/>
      </w:pPr>
    </w:lvl>
    <w:lvl w:ilvl="4" w:tplc="7F764DD8">
      <w:start w:val="1"/>
      <w:numFmt w:val="lowerLetter"/>
      <w:lvlText w:val="%5."/>
      <w:lvlJc w:val="left"/>
      <w:pPr>
        <w:ind w:left="3600" w:hanging="360"/>
      </w:pPr>
    </w:lvl>
    <w:lvl w:ilvl="5" w:tplc="B70AAD9C">
      <w:start w:val="1"/>
      <w:numFmt w:val="lowerRoman"/>
      <w:lvlText w:val="%6."/>
      <w:lvlJc w:val="right"/>
      <w:pPr>
        <w:ind w:left="4320" w:hanging="180"/>
      </w:pPr>
    </w:lvl>
    <w:lvl w:ilvl="6" w:tplc="C3D0A512">
      <w:start w:val="1"/>
      <w:numFmt w:val="decimal"/>
      <w:lvlText w:val="%7."/>
      <w:lvlJc w:val="left"/>
      <w:pPr>
        <w:ind w:left="5040" w:hanging="360"/>
      </w:pPr>
    </w:lvl>
    <w:lvl w:ilvl="7" w:tplc="3AE23A7A">
      <w:start w:val="1"/>
      <w:numFmt w:val="lowerLetter"/>
      <w:lvlText w:val="%8."/>
      <w:lvlJc w:val="left"/>
      <w:pPr>
        <w:ind w:left="5760" w:hanging="360"/>
      </w:pPr>
    </w:lvl>
    <w:lvl w:ilvl="8" w:tplc="E25A317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C14CF4"/>
    <w:multiLevelType w:val="hybridMultilevel"/>
    <w:tmpl w:val="F01AAAE6"/>
    <w:lvl w:ilvl="0" w:tplc="C78E1480">
      <w:start w:val="1"/>
      <w:numFmt w:val="decimal"/>
      <w:lvlText w:val="%1."/>
      <w:lvlJc w:val="left"/>
      <w:pPr>
        <w:ind w:left="720" w:hanging="360"/>
      </w:pPr>
    </w:lvl>
    <w:lvl w:ilvl="1" w:tplc="E0EAED1A">
      <w:start w:val="1"/>
      <w:numFmt w:val="lowerLetter"/>
      <w:lvlText w:val="%2."/>
      <w:lvlJc w:val="left"/>
      <w:pPr>
        <w:ind w:left="1440" w:hanging="360"/>
      </w:pPr>
    </w:lvl>
    <w:lvl w:ilvl="2" w:tplc="BFB41240">
      <w:start w:val="1"/>
      <w:numFmt w:val="lowerRoman"/>
      <w:lvlText w:val="%3."/>
      <w:lvlJc w:val="right"/>
      <w:pPr>
        <w:ind w:left="2160" w:hanging="180"/>
      </w:pPr>
    </w:lvl>
    <w:lvl w:ilvl="3" w:tplc="95880632">
      <w:start w:val="1"/>
      <w:numFmt w:val="decimal"/>
      <w:lvlText w:val="%4."/>
      <w:lvlJc w:val="left"/>
      <w:pPr>
        <w:ind w:left="2880" w:hanging="360"/>
      </w:pPr>
    </w:lvl>
    <w:lvl w:ilvl="4" w:tplc="F8C671A2">
      <w:start w:val="1"/>
      <w:numFmt w:val="lowerLetter"/>
      <w:lvlText w:val="%5."/>
      <w:lvlJc w:val="left"/>
      <w:pPr>
        <w:ind w:left="3600" w:hanging="360"/>
      </w:pPr>
    </w:lvl>
    <w:lvl w:ilvl="5" w:tplc="C00413D4">
      <w:start w:val="1"/>
      <w:numFmt w:val="lowerRoman"/>
      <w:lvlText w:val="%6."/>
      <w:lvlJc w:val="right"/>
      <w:pPr>
        <w:ind w:left="4320" w:hanging="180"/>
      </w:pPr>
    </w:lvl>
    <w:lvl w:ilvl="6" w:tplc="08749728">
      <w:start w:val="1"/>
      <w:numFmt w:val="decimal"/>
      <w:lvlText w:val="%7."/>
      <w:lvlJc w:val="left"/>
      <w:pPr>
        <w:ind w:left="5040" w:hanging="360"/>
      </w:pPr>
    </w:lvl>
    <w:lvl w:ilvl="7" w:tplc="66F64262">
      <w:start w:val="1"/>
      <w:numFmt w:val="lowerLetter"/>
      <w:lvlText w:val="%8."/>
      <w:lvlJc w:val="left"/>
      <w:pPr>
        <w:ind w:left="5760" w:hanging="360"/>
      </w:pPr>
    </w:lvl>
    <w:lvl w:ilvl="8" w:tplc="2856B36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4A2656"/>
    <w:multiLevelType w:val="hybridMultilevel"/>
    <w:tmpl w:val="A066F8A2"/>
    <w:lvl w:ilvl="0" w:tplc="08090009">
      <w:start w:val="1"/>
      <w:numFmt w:val="bullet"/>
      <w:lvlText w:val=""/>
      <w:lvlJc w:val="left"/>
      <w:pPr>
        <w:ind w:left="644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0F0C024B"/>
    <w:multiLevelType w:val="hybridMultilevel"/>
    <w:tmpl w:val="4732C602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13347064"/>
    <w:multiLevelType w:val="hybridMultilevel"/>
    <w:tmpl w:val="1BE8FBA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1D951AEB"/>
    <w:multiLevelType w:val="hybridMultilevel"/>
    <w:tmpl w:val="B9CAE8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hint="default" w:ascii="Comic Sans MS" w:hAnsi="Comic Sans MS" w:eastAsia="Calibri" w:cs="Times New Roman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7395FAB"/>
    <w:multiLevelType w:val="hybridMultilevel"/>
    <w:tmpl w:val="C994B89E"/>
    <w:lvl w:ilvl="0" w:tplc="FFFFFFFF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27D3122F"/>
    <w:multiLevelType w:val="hybridMultilevel"/>
    <w:tmpl w:val="A282E064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2CE93025"/>
    <w:multiLevelType w:val="hybridMultilevel"/>
    <w:tmpl w:val="827E954E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2E10467D"/>
    <w:multiLevelType w:val="hybridMultilevel"/>
    <w:tmpl w:val="ED80F9CC"/>
    <w:lvl w:ilvl="0" w:tplc="08090001">
      <w:start w:val="1"/>
      <w:numFmt w:val="bullet"/>
      <w:lvlText w:val=""/>
      <w:lvlJc w:val="left"/>
      <w:pPr>
        <w:ind w:left="135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26" w15:restartNumberingAfterBreak="0">
    <w:nsid w:val="317635ED"/>
    <w:multiLevelType w:val="hybridMultilevel"/>
    <w:tmpl w:val="FC6E98E8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55366B4"/>
    <w:multiLevelType w:val="hybridMultilevel"/>
    <w:tmpl w:val="B08EB3C2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3EC552C6"/>
    <w:multiLevelType w:val="hybridMultilevel"/>
    <w:tmpl w:val="5D9C8F5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1773D65"/>
    <w:multiLevelType w:val="hybridMultilevel"/>
    <w:tmpl w:val="34E0E16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55770A8C"/>
    <w:multiLevelType w:val="hybridMultilevel"/>
    <w:tmpl w:val="8ABA83A2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E8141CF"/>
    <w:multiLevelType w:val="hybridMultilevel"/>
    <w:tmpl w:val="E80CB506"/>
    <w:lvl w:ilvl="0" w:tplc="08090001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6161F18"/>
    <w:multiLevelType w:val="hybridMultilevel"/>
    <w:tmpl w:val="09901A60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9" w15:restartNumberingAfterBreak="0">
    <w:nsid w:val="73222A5F"/>
    <w:multiLevelType w:val="hybridMultilevel"/>
    <w:tmpl w:val="85D001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9685801"/>
    <w:multiLevelType w:val="hybridMultilevel"/>
    <w:tmpl w:val="E3FA7158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45">
    <w:abstractNumId w:val="43"/>
  </w:num>
  <w:num w:numId="1">
    <w:abstractNumId w:val="13"/>
  </w:num>
  <w:num w:numId="2">
    <w:abstractNumId w:val="14"/>
  </w:num>
  <w:num w:numId="3">
    <w:abstractNumId w:val="41"/>
  </w:num>
  <w:num w:numId="4">
    <w:abstractNumId w:val="32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hint="default" w:ascii="Symbol" w:hAnsi="Symbol"/>
        </w:rPr>
      </w:lvl>
    </w:lvlOverride>
  </w:num>
  <w:num w:numId="17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hint="default" w:ascii="Symbol" w:hAnsi="Symbol"/>
        </w:rPr>
      </w:lvl>
    </w:lvlOverride>
  </w:num>
  <w:num w:numId="18">
    <w:abstractNumId w:val="37"/>
  </w:num>
  <w:num w:numId="19">
    <w:abstractNumId w:val="42"/>
  </w:num>
  <w:num w:numId="20">
    <w:abstractNumId w:val="31"/>
  </w:num>
  <w:num w:numId="21">
    <w:abstractNumId w:val="18"/>
  </w:num>
  <w:num w:numId="22">
    <w:abstractNumId w:val="24"/>
  </w:num>
  <w:num w:numId="23">
    <w:abstractNumId w:val="38"/>
  </w:num>
  <w:num w:numId="24">
    <w:abstractNumId w:val="30"/>
  </w:num>
  <w:num w:numId="25">
    <w:abstractNumId w:val="11"/>
  </w:num>
  <w:num w:numId="26">
    <w:abstractNumId w:val="20"/>
  </w:num>
  <w:num w:numId="27">
    <w:abstractNumId w:val="34"/>
  </w:num>
  <w:num w:numId="28">
    <w:abstractNumId w:val="26"/>
  </w:num>
  <w:num w:numId="29">
    <w:abstractNumId w:val="17"/>
  </w:num>
  <w:num w:numId="30">
    <w:abstractNumId w:val="16"/>
  </w:num>
  <w:num w:numId="31">
    <w:abstractNumId w:val="40"/>
  </w:num>
  <w:num w:numId="32">
    <w:abstractNumId w:val="27"/>
  </w:num>
  <w:num w:numId="33">
    <w:abstractNumId w:val="12"/>
  </w:num>
  <w:num w:numId="34">
    <w:abstractNumId w:val="21"/>
  </w:num>
  <w:num w:numId="35">
    <w:abstractNumId w:val="22"/>
  </w:num>
  <w:num w:numId="36">
    <w:abstractNumId w:val="36"/>
  </w:num>
  <w:num w:numId="37">
    <w:abstractNumId w:val="28"/>
  </w:num>
  <w:num w:numId="38">
    <w:abstractNumId w:val="39"/>
  </w:num>
  <w:num w:numId="39">
    <w:abstractNumId w:val="35"/>
  </w:num>
  <w:num w:numId="40">
    <w:abstractNumId w:val="15"/>
  </w:num>
  <w:num w:numId="41">
    <w:abstractNumId w:val="25"/>
  </w:num>
  <w:num w:numId="42">
    <w:abstractNumId w:val="23"/>
  </w:num>
  <w:num w:numId="43">
    <w:abstractNumId w:val="19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CE"/>
    <w:rsid w:val="00004956"/>
    <w:rsid w:val="00004F6C"/>
    <w:rsid w:val="00015C3A"/>
    <w:rsid w:val="00015DE2"/>
    <w:rsid w:val="00023CCC"/>
    <w:rsid w:val="000300FF"/>
    <w:rsid w:val="00036964"/>
    <w:rsid w:val="00041E14"/>
    <w:rsid w:val="00051ADC"/>
    <w:rsid w:val="0005201C"/>
    <w:rsid w:val="00053A19"/>
    <w:rsid w:val="00061666"/>
    <w:rsid w:val="000716B9"/>
    <w:rsid w:val="00071F89"/>
    <w:rsid w:val="00075E23"/>
    <w:rsid w:val="0008153F"/>
    <w:rsid w:val="000842B6"/>
    <w:rsid w:val="00096A1A"/>
    <w:rsid w:val="000A0840"/>
    <w:rsid w:val="000B0BCF"/>
    <w:rsid w:val="000B1EA8"/>
    <w:rsid w:val="000B288E"/>
    <w:rsid w:val="000C35BF"/>
    <w:rsid w:val="000C459C"/>
    <w:rsid w:val="000C4B88"/>
    <w:rsid w:val="000C5207"/>
    <w:rsid w:val="000C71F0"/>
    <w:rsid w:val="000C720E"/>
    <w:rsid w:val="000D6D26"/>
    <w:rsid w:val="000E76B1"/>
    <w:rsid w:val="000E7A1A"/>
    <w:rsid w:val="000F3055"/>
    <w:rsid w:val="000F346C"/>
    <w:rsid w:val="000F58B3"/>
    <w:rsid w:val="00100ADF"/>
    <w:rsid w:val="00102295"/>
    <w:rsid w:val="0010245A"/>
    <w:rsid w:val="00103011"/>
    <w:rsid w:val="00106754"/>
    <w:rsid w:val="00116CA3"/>
    <w:rsid w:val="0011794A"/>
    <w:rsid w:val="00120EF3"/>
    <w:rsid w:val="00123C2C"/>
    <w:rsid w:val="001246F9"/>
    <w:rsid w:val="00124BAD"/>
    <w:rsid w:val="00127149"/>
    <w:rsid w:val="00132FA0"/>
    <w:rsid w:val="00136381"/>
    <w:rsid w:val="00141D31"/>
    <w:rsid w:val="00147908"/>
    <w:rsid w:val="00152DE6"/>
    <w:rsid w:val="00167BB4"/>
    <w:rsid w:val="0017133A"/>
    <w:rsid w:val="00171A63"/>
    <w:rsid w:val="00174A51"/>
    <w:rsid w:val="00184B99"/>
    <w:rsid w:val="00190F1A"/>
    <w:rsid w:val="00191762"/>
    <w:rsid w:val="00192584"/>
    <w:rsid w:val="00193182"/>
    <w:rsid w:val="001972B6"/>
    <w:rsid w:val="001A2267"/>
    <w:rsid w:val="001D2E92"/>
    <w:rsid w:val="001F3406"/>
    <w:rsid w:val="002005AB"/>
    <w:rsid w:val="00200ACF"/>
    <w:rsid w:val="0020253B"/>
    <w:rsid w:val="002032D4"/>
    <w:rsid w:val="00213072"/>
    <w:rsid w:val="00215513"/>
    <w:rsid w:val="00220D61"/>
    <w:rsid w:val="00230D0E"/>
    <w:rsid w:val="00231350"/>
    <w:rsid w:val="00234B32"/>
    <w:rsid w:val="002436C5"/>
    <w:rsid w:val="002460F6"/>
    <w:rsid w:val="00246489"/>
    <w:rsid w:val="00251916"/>
    <w:rsid w:val="00255E13"/>
    <w:rsid w:val="00257A84"/>
    <w:rsid w:val="00262B0C"/>
    <w:rsid w:val="00266532"/>
    <w:rsid w:val="002665D3"/>
    <w:rsid w:val="00270E07"/>
    <w:rsid w:val="00275718"/>
    <w:rsid w:val="00277370"/>
    <w:rsid w:val="002965AA"/>
    <w:rsid w:val="002A21C5"/>
    <w:rsid w:val="002B73BE"/>
    <w:rsid w:val="002C36F1"/>
    <w:rsid w:val="002C5228"/>
    <w:rsid w:val="002D7465"/>
    <w:rsid w:val="002E0565"/>
    <w:rsid w:val="002E3335"/>
    <w:rsid w:val="00300A77"/>
    <w:rsid w:val="0030117F"/>
    <w:rsid w:val="00302FA0"/>
    <w:rsid w:val="00303A2A"/>
    <w:rsid w:val="003053AA"/>
    <w:rsid w:val="003129CF"/>
    <w:rsid w:val="00312C85"/>
    <w:rsid w:val="003167F8"/>
    <w:rsid w:val="0032214B"/>
    <w:rsid w:val="00322259"/>
    <w:rsid w:val="003334C9"/>
    <w:rsid w:val="0033397B"/>
    <w:rsid w:val="00333F2C"/>
    <w:rsid w:val="00337097"/>
    <w:rsid w:val="00343B09"/>
    <w:rsid w:val="00344FBA"/>
    <w:rsid w:val="00345409"/>
    <w:rsid w:val="00346DFE"/>
    <w:rsid w:val="00351F45"/>
    <w:rsid w:val="003545B0"/>
    <w:rsid w:val="003552E5"/>
    <w:rsid w:val="00360D5F"/>
    <w:rsid w:val="00361251"/>
    <w:rsid w:val="00362C7D"/>
    <w:rsid w:val="00363293"/>
    <w:rsid w:val="00381E2B"/>
    <w:rsid w:val="0038262B"/>
    <w:rsid w:val="00386906"/>
    <w:rsid w:val="00392C40"/>
    <w:rsid w:val="00395D10"/>
    <w:rsid w:val="003B0C76"/>
    <w:rsid w:val="003B12FC"/>
    <w:rsid w:val="003B231A"/>
    <w:rsid w:val="003B2CB1"/>
    <w:rsid w:val="003C0078"/>
    <w:rsid w:val="003C0ED9"/>
    <w:rsid w:val="003C32BD"/>
    <w:rsid w:val="003C38D7"/>
    <w:rsid w:val="003C5F7E"/>
    <w:rsid w:val="003D159C"/>
    <w:rsid w:val="003D2A16"/>
    <w:rsid w:val="003F57A1"/>
    <w:rsid w:val="003F6CF6"/>
    <w:rsid w:val="00403D46"/>
    <w:rsid w:val="00425DE9"/>
    <w:rsid w:val="004266F9"/>
    <w:rsid w:val="00427B6E"/>
    <w:rsid w:val="0044213B"/>
    <w:rsid w:val="00442A02"/>
    <w:rsid w:val="00452294"/>
    <w:rsid w:val="004577D4"/>
    <w:rsid w:val="00462326"/>
    <w:rsid w:val="0046686E"/>
    <w:rsid w:val="0046715D"/>
    <w:rsid w:val="004702E5"/>
    <w:rsid w:val="00471C19"/>
    <w:rsid w:val="004729BC"/>
    <w:rsid w:val="00473AD3"/>
    <w:rsid w:val="00474D3D"/>
    <w:rsid w:val="00477D90"/>
    <w:rsid w:val="00487532"/>
    <w:rsid w:val="00487839"/>
    <w:rsid w:val="00490AE9"/>
    <w:rsid w:val="004A7897"/>
    <w:rsid w:val="004B1D54"/>
    <w:rsid w:val="004B4143"/>
    <w:rsid w:val="004C6400"/>
    <w:rsid w:val="004C7405"/>
    <w:rsid w:val="004D233B"/>
    <w:rsid w:val="004D7B30"/>
    <w:rsid w:val="004E014C"/>
    <w:rsid w:val="004F1859"/>
    <w:rsid w:val="00506B54"/>
    <w:rsid w:val="005117BA"/>
    <w:rsid w:val="0051472B"/>
    <w:rsid w:val="00516BE2"/>
    <w:rsid w:val="00533636"/>
    <w:rsid w:val="00546E81"/>
    <w:rsid w:val="00553675"/>
    <w:rsid w:val="00553BD8"/>
    <w:rsid w:val="00560FE3"/>
    <w:rsid w:val="00564576"/>
    <w:rsid w:val="00564AE7"/>
    <w:rsid w:val="00565994"/>
    <w:rsid w:val="00570DD1"/>
    <w:rsid w:val="005821A7"/>
    <w:rsid w:val="00583C46"/>
    <w:rsid w:val="00586AE9"/>
    <w:rsid w:val="00596F4A"/>
    <w:rsid w:val="005A0BC2"/>
    <w:rsid w:val="005A5214"/>
    <w:rsid w:val="005A5DCE"/>
    <w:rsid w:val="005B3785"/>
    <w:rsid w:val="005C0586"/>
    <w:rsid w:val="005C1FD7"/>
    <w:rsid w:val="005C58E7"/>
    <w:rsid w:val="005C61F1"/>
    <w:rsid w:val="005D1F8A"/>
    <w:rsid w:val="005D6DC4"/>
    <w:rsid w:val="005E0CBD"/>
    <w:rsid w:val="005E5194"/>
    <w:rsid w:val="0060539E"/>
    <w:rsid w:val="00616918"/>
    <w:rsid w:val="00622108"/>
    <w:rsid w:val="00635F5A"/>
    <w:rsid w:val="00666431"/>
    <w:rsid w:val="00693379"/>
    <w:rsid w:val="00697395"/>
    <w:rsid w:val="006A0208"/>
    <w:rsid w:val="006A2CF0"/>
    <w:rsid w:val="006A55D4"/>
    <w:rsid w:val="006A7CB9"/>
    <w:rsid w:val="006B0F36"/>
    <w:rsid w:val="006B41BD"/>
    <w:rsid w:val="006B51AB"/>
    <w:rsid w:val="006D230D"/>
    <w:rsid w:val="006D4823"/>
    <w:rsid w:val="006E2009"/>
    <w:rsid w:val="006F4D8C"/>
    <w:rsid w:val="006F7B19"/>
    <w:rsid w:val="00707616"/>
    <w:rsid w:val="007105E5"/>
    <w:rsid w:val="00714B92"/>
    <w:rsid w:val="00735CE2"/>
    <w:rsid w:val="0074488F"/>
    <w:rsid w:val="007566E0"/>
    <w:rsid w:val="00761E12"/>
    <w:rsid w:val="00762F03"/>
    <w:rsid w:val="00763986"/>
    <w:rsid w:val="00763F1C"/>
    <w:rsid w:val="0077143D"/>
    <w:rsid w:val="0077489D"/>
    <w:rsid w:val="00782511"/>
    <w:rsid w:val="0078389C"/>
    <w:rsid w:val="00786765"/>
    <w:rsid w:val="0078785A"/>
    <w:rsid w:val="0079160D"/>
    <w:rsid w:val="00792CA8"/>
    <w:rsid w:val="0079360A"/>
    <w:rsid w:val="00794399"/>
    <w:rsid w:val="007A7BCB"/>
    <w:rsid w:val="007B01DB"/>
    <w:rsid w:val="007B589E"/>
    <w:rsid w:val="007C0A7E"/>
    <w:rsid w:val="007C322D"/>
    <w:rsid w:val="007C5309"/>
    <w:rsid w:val="007D23BE"/>
    <w:rsid w:val="007D276A"/>
    <w:rsid w:val="007D7E63"/>
    <w:rsid w:val="007E151A"/>
    <w:rsid w:val="007E2924"/>
    <w:rsid w:val="007E55B9"/>
    <w:rsid w:val="007E58AF"/>
    <w:rsid w:val="007E6526"/>
    <w:rsid w:val="007E6C2A"/>
    <w:rsid w:val="007E777D"/>
    <w:rsid w:val="007E7D3A"/>
    <w:rsid w:val="007F228E"/>
    <w:rsid w:val="007F2B7E"/>
    <w:rsid w:val="007F3BBC"/>
    <w:rsid w:val="008143C2"/>
    <w:rsid w:val="00814690"/>
    <w:rsid w:val="008230C9"/>
    <w:rsid w:val="00825560"/>
    <w:rsid w:val="00830F2C"/>
    <w:rsid w:val="00836E82"/>
    <w:rsid w:val="00856ACF"/>
    <w:rsid w:val="0087084C"/>
    <w:rsid w:val="00874DCB"/>
    <w:rsid w:val="00882750"/>
    <w:rsid w:val="008848FE"/>
    <w:rsid w:val="008861BB"/>
    <w:rsid w:val="00887122"/>
    <w:rsid w:val="00887988"/>
    <w:rsid w:val="00894F20"/>
    <w:rsid w:val="008A57E8"/>
    <w:rsid w:val="008B79BD"/>
    <w:rsid w:val="008C1D06"/>
    <w:rsid w:val="008C79BF"/>
    <w:rsid w:val="008D544A"/>
    <w:rsid w:val="008E0558"/>
    <w:rsid w:val="008E7255"/>
    <w:rsid w:val="008F3429"/>
    <w:rsid w:val="008F3568"/>
    <w:rsid w:val="008F45A3"/>
    <w:rsid w:val="008F7E30"/>
    <w:rsid w:val="009001E7"/>
    <w:rsid w:val="0090245C"/>
    <w:rsid w:val="00903953"/>
    <w:rsid w:val="00904CCD"/>
    <w:rsid w:val="00905725"/>
    <w:rsid w:val="0091316E"/>
    <w:rsid w:val="0091399E"/>
    <w:rsid w:val="00915ADE"/>
    <w:rsid w:val="00924D86"/>
    <w:rsid w:val="00927616"/>
    <w:rsid w:val="0093036E"/>
    <w:rsid w:val="009347B3"/>
    <w:rsid w:val="00940653"/>
    <w:rsid w:val="00945CDA"/>
    <w:rsid w:val="009514C4"/>
    <w:rsid w:val="00951AA9"/>
    <w:rsid w:val="009550AC"/>
    <w:rsid w:val="0095600D"/>
    <w:rsid w:val="00965FCF"/>
    <w:rsid w:val="00972FF3"/>
    <w:rsid w:val="009779C2"/>
    <w:rsid w:val="00984865"/>
    <w:rsid w:val="00984BC3"/>
    <w:rsid w:val="0099010F"/>
    <w:rsid w:val="0099024E"/>
    <w:rsid w:val="00990DAB"/>
    <w:rsid w:val="009978D7"/>
    <w:rsid w:val="009A3EE2"/>
    <w:rsid w:val="009A63ED"/>
    <w:rsid w:val="009B12C6"/>
    <w:rsid w:val="009D0552"/>
    <w:rsid w:val="009D4726"/>
    <w:rsid w:val="009E2A5E"/>
    <w:rsid w:val="009E38FE"/>
    <w:rsid w:val="009F19A5"/>
    <w:rsid w:val="009F4DCD"/>
    <w:rsid w:val="00A009F0"/>
    <w:rsid w:val="00A0592B"/>
    <w:rsid w:val="00A05DA2"/>
    <w:rsid w:val="00A20C54"/>
    <w:rsid w:val="00A22DD5"/>
    <w:rsid w:val="00A24ADE"/>
    <w:rsid w:val="00A31E08"/>
    <w:rsid w:val="00A323CB"/>
    <w:rsid w:val="00A40F1D"/>
    <w:rsid w:val="00A45CBB"/>
    <w:rsid w:val="00A521D9"/>
    <w:rsid w:val="00A534D6"/>
    <w:rsid w:val="00A54ECE"/>
    <w:rsid w:val="00A574D7"/>
    <w:rsid w:val="00A61B9B"/>
    <w:rsid w:val="00A63DD6"/>
    <w:rsid w:val="00A65945"/>
    <w:rsid w:val="00A7245B"/>
    <w:rsid w:val="00A7376C"/>
    <w:rsid w:val="00A77B1B"/>
    <w:rsid w:val="00A807AE"/>
    <w:rsid w:val="00A95C5D"/>
    <w:rsid w:val="00AA3E13"/>
    <w:rsid w:val="00AA7E93"/>
    <w:rsid w:val="00AB66C2"/>
    <w:rsid w:val="00AC30E0"/>
    <w:rsid w:val="00AC7A23"/>
    <w:rsid w:val="00AD7090"/>
    <w:rsid w:val="00AE35FC"/>
    <w:rsid w:val="00AE4139"/>
    <w:rsid w:val="00AE615C"/>
    <w:rsid w:val="00AF3EC0"/>
    <w:rsid w:val="00B00092"/>
    <w:rsid w:val="00B00D1D"/>
    <w:rsid w:val="00B16B37"/>
    <w:rsid w:val="00B254FA"/>
    <w:rsid w:val="00B27BCF"/>
    <w:rsid w:val="00B355EE"/>
    <w:rsid w:val="00B4027F"/>
    <w:rsid w:val="00B41654"/>
    <w:rsid w:val="00B4272A"/>
    <w:rsid w:val="00B44906"/>
    <w:rsid w:val="00B53E46"/>
    <w:rsid w:val="00B6613D"/>
    <w:rsid w:val="00B7262B"/>
    <w:rsid w:val="00B855A5"/>
    <w:rsid w:val="00B93FD8"/>
    <w:rsid w:val="00B95243"/>
    <w:rsid w:val="00BA10C9"/>
    <w:rsid w:val="00BA5F95"/>
    <w:rsid w:val="00BB4B5A"/>
    <w:rsid w:val="00BC3F03"/>
    <w:rsid w:val="00BC59B1"/>
    <w:rsid w:val="00BC5CC1"/>
    <w:rsid w:val="00BD2580"/>
    <w:rsid w:val="00BE272F"/>
    <w:rsid w:val="00BE296E"/>
    <w:rsid w:val="00BE6326"/>
    <w:rsid w:val="00BE718B"/>
    <w:rsid w:val="00BF04DB"/>
    <w:rsid w:val="00C13687"/>
    <w:rsid w:val="00C138E4"/>
    <w:rsid w:val="00C152D0"/>
    <w:rsid w:val="00C260AD"/>
    <w:rsid w:val="00C260DF"/>
    <w:rsid w:val="00C274C0"/>
    <w:rsid w:val="00C31C06"/>
    <w:rsid w:val="00C36AD0"/>
    <w:rsid w:val="00C37902"/>
    <w:rsid w:val="00C533F7"/>
    <w:rsid w:val="00C554DC"/>
    <w:rsid w:val="00C57D6C"/>
    <w:rsid w:val="00C64CD6"/>
    <w:rsid w:val="00C663C5"/>
    <w:rsid w:val="00C7322E"/>
    <w:rsid w:val="00C73612"/>
    <w:rsid w:val="00C75C70"/>
    <w:rsid w:val="00C778C2"/>
    <w:rsid w:val="00C807F7"/>
    <w:rsid w:val="00C87052"/>
    <w:rsid w:val="00C92014"/>
    <w:rsid w:val="00C943DF"/>
    <w:rsid w:val="00CA0354"/>
    <w:rsid w:val="00CA36A4"/>
    <w:rsid w:val="00CA64F3"/>
    <w:rsid w:val="00CA6ED3"/>
    <w:rsid w:val="00CB4F68"/>
    <w:rsid w:val="00CC3C98"/>
    <w:rsid w:val="00CE673A"/>
    <w:rsid w:val="00CF20B4"/>
    <w:rsid w:val="00CF69A6"/>
    <w:rsid w:val="00D01014"/>
    <w:rsid w:val="00D036A4"/>
    <w:rsid w:val="00D03D2E"/>
    <w:rsid w:val="00D05E8C"/>
    <w:rsid w:val="00D1031D"/>
    <w:rsid w:val="00D111C3"/>
    <w:rsid w:val="00D14CC0"/>
    <w:rsid w:val="00D1545F"/>
    <w:rsid w:val="00D15C0C"/>
    <w:rsid w:val="00D37E32"/>
    <w:rsid w:val="00D424FE"/>
    <w:rsid w:val="00D458D4"/>
    <w:rsid w:val="00D46D3A"/>
    <w:rsid w:val="00D53C81"/>
    <w:rsid w:val="00D579C9"/>
    <w:rsid w:val="00D651C9"/>
    <w:rsid w:val="00D66438"/>
    <w:rsid w:val="00D6793F"/>
    <w:rsid w:val="00D7232B"/>
    <w:rsid w:val="00D764EB"/>
    <w:rsid w:val="00D827DA"/>
    <w:rsid w:val="00D85120"/>
    <w:rsid w:val="00D85D3F"/>
    <w:rsid w:val="00DA3158"/>
    <w:rsid w:val="00DA3978"/>
    <w:rsid w:val="00DA3DFD"/>
    <w:rsid w:val="00DC1881"/>
    <w:rsid w:val="00DC2F97"/>
    <w:rsid w:val="00DC4EBA"/>
    <w:rsid w:val="00DC5FEE"/>
    <w:rsid w:val="00DC7FBA"/>
    <w:rsid w:val="00DE0DE2"/>
    <w:rsid w:val="00DE2E51"/>
    <w:rsid w:val="00DE30AB"/>
    <w:rsid w:val="00DE49A6"/>
    <w:rsid w:val="00DE7E90"/>
    <w:rsid w:val="00DE7F12"/>
    <w:rsid w:val="00DF6728"/>
    <w:rsid w:val="00E12204"/>
    <w:rsid w:val="00E22C86"/>
    <w:rsid w:val="00E32097"/>
    <w:rsid w:val="00E40F68"/>
    <w:rsid w:val="00E44553"/>
    <w:rsid w:val="00E4750E"/>
    <w:rsid w:val="00E54183"/>
    <w:rsid w:val="00E61B73"/>
    <w:rsid w:val="00E63934"/>
    <w:rsid w:val="00E66104"/>
    <w:rsid w:val="00E67D63"/>
    <w:rsid w:val="00E74D09"/>
    <w:rsid w:val="00E768B2"/>
    <w:rsid w:val="00E84A32"/>
    <w:rsid w:val="00E92094"/>
    <w:rsid w:val="00E931B2"/>
    <w:rsid w:val="00E97ABE"/>
    <w:rsid w:val="00EA206E"/>
    <w:rsid w:val="00EA5082"/>
    <w:rsid w:val="00EB4183"/>
    <w:rsid w:val="00EB7145"/>
    <w:rsid w:val="00ED0583"/>
    <w:rsid w:val="00ED09A5"/>
    <w:rsid w:val="00ED1592"/>
    <w:rsid w:val="00ED502D"/>
    <w:rsid w:val="00ED5CE0"/>
    <w:rsid w:val="00EE0E85"/>
    <w:rsid w:val="00F07B87"/>
    <w:rsid w:val="00F17336"/>
    <w:rsid w:val="00F20206"/>
    <w:rsid w:val="00F240AC"/>
    <w:rsid w:val="00F24719"/>
    <w:rsid w:val="00F311A2"/>
    <w:rsid w:val="00F3186A"/>
    <w:rsid w:val="00F42FD3"/>
    <w:rsid w:val="00F44CDD"/>
    <w:rsid w:val="00F47089"/>
    <w:rsid w:val="00F50661"/>
    <w:rsid w:val="00F53C21"/>
    <w:rsid w:val="00F61ABB"/>
    <w:rsid w:val="00F62A24"/>
    <w:rsid w:val="00F64D49"/>
    <w:rsid w:val="00F725A9"/>
    <w:rsid w:val="00F81B9E"/>
    <w:rsid w:val="00F83510"/>
    <w:rsid w:val="00F85CA9"/>
    <w:rsid w:val="00F86408"/>
    <w:rsid w:val="00FA43E0"/>
    <w:rsid w:val="00FB32B3"/>
    <w:rsid w:val="00FC6715"/>
    <w:rsid w:val="00FD2ACC"/>
    <w:rsid w:val="00FD3E27"/>
    <w:rsid w:val="00FE33D6"/>
    <w:rsid w:val="00FE345E"/>
    <w:rsid w:val="00FE74C6"/>
    <w:rsid w:val="00FF3E28"/>
    <w:rsid w:val="00FF5DEC"/>
    <w:rsid w:val="013CBC38"/>
    <w:rsid w:val="01854767"/>
    <w:rsid w:val="022E7477"/>
    <w:rsid w:val="0327FA1A"/>
    <w:rsid w:val="03A943FC"/>
    <w:rsid w:val="03FB26E7"/>
    <w:rsid w:val="045502BD"/>
    <w:rsid w:val="048A4451"/>
    <w:rsid w:val="04C3CD07"/>
    <w:rsid w:val="0533F8CC"/>
    <w:rsid w:val="0571E422"/>
    <w:rsid w:val="05C65952"/>
    <w:rsid w:val="05C9C253"/>
    <w:rsid w:val="0647D079"/>
    <w:rsid w:val="06BA736D"/>
    <w:rsid w:val="06F883C9"/>
    <w:rsid w:val="076894C6"/>
    <w:rsid w:val="07CC2A6B"/>
    <w:rsid w:val="07DFB0EA"/>
    <w:rsid w:val="0838BA05"/>
    <w:rsid w:val="093E47F4"/>
    <w:rsid w:val="09970B75"/>
    <w:rsid w:val="09BA89E4"/>
    <w:rsid w:val="09BC7AB7"/>
    <w:rsid w:val="0AF8392D"/>
    <w:rsid w:val="0C2B3B3B"/>
    <w:rsid w:val="0C4F4358"/>
    <w:rsid w:val="0CD63956"/>
    <w:rsid w:val="0CF6B3A5"/>
    <w:rsid w:val="0D534EA8"/>
    <w:rsid w:val="0DD05877"/>
    <w:rsid w:val="0E33269F"/>
    <w:rsid w:val="0F76323E"/>
    <w:rsid w:val="0FF1CF6C"/>
    <w:rsid w:val="107D817E"/>
    <w:rsid w:val="10ACE9BC"/>
    <w:rsid w:val="1159233D"/>
    <w:rsid w:val="116C6C27"/>
    <w:rsid w:val="1244CEDC"/>
    <w:rsid w:val="1322657A"/>
    <w:rsid w:val="13578A91"/>
    <w:rsid w:val="1400966C"/>
    <w:rsid w:val="143132C2"/>
    <w:rsid w:val="14531B2B"/>
    <w:rsid w:val="147819D3"/>
    <w:rsid w:val="151D63AB"/>
    <w:rsid w:val="15A3EA94"/>
    <w:rsid w:val="15B5F064"/>
    <w:rsid w:val="15F0CD14"/>
    <w:rsid w:val="16EA775F"/>
    <w:rsid w:val="173640EB"/>
    <w:rsid w:val="173D6E15"/>
    <w:rsid w:val="1779C600"/>
    <w:rsid w:val="179AB9FB"/>
    <w:rsid w:val="1820928D"/>
    <w:rsid w:val="19448C35"/>
    <w:rsid w:val="1982D5F1"/>
    <w:rsid w:val="19B069F0"/>
    <w:rsid w:val="1A0897BA"/>
    <w:rsid w:val="1A6A3E62"/>
    <w:rsid w:val="1AAAB43E"/>
    <w:rsid w:val="1AFAFC9C"/>
    <w:rsid w:val="1B217A87"/>
    <w:rsid w:val="1BAAEBFD"/>
    <w:rsid w:val="1C563A8D"/>
    <w:rsid w:val="1CF50E43"/>
    <w:rsid w:val="1DC9B4A7"/>
    <w:rsid w:val="1DFBF5D8"/>
    <w:rsid w:val="1E29FEB7"/>
    <w:rsid w:val="1F25F7F7"/>
    <w:rsid w:val="1FA39E9F"/>
    <w:rsid w:val="1FB62C73"/>
    <w:rsid w:val="1FF0666C"/>
    <w:rsid w:val="20BAE180"/>
    <w:rsid w:val="21797F97"/>
    <w:rsid w:val="219E9C48"/>
    <w:rsid w:val="2286C81A"/>
    <w:rsid w:val="231217CA"/>
    <w:rsid w:val="231B1ADE"/>
    <w:rsid w:val="2334A0E0"/>
    <w:rsid w:val="2340B0DA"/>
    <w:rsid w:val="23692B4E"/>
    <w:rsid w:val="23A4B77D"/>
    <w:rsid w:val="24550ED0"/>
    <w:rsid w:val="24685982"/>
    <w:rsid w:val="249D10D8"/>
    <w:rsid w:val="24ACA310"/>
    <w:rsid w:val="24F5D978"/>
    <w:rsid w:val="25431B3F"/>
    <w:rsid w:val="259753D1"/>
    <w:rsid w:val="28119B7C"/>
    <w:rsid w:val="299E2161"/>
    <w:rsid w:val="2A32379A"/>
    <w:rsid w:val="2C87CF2A"/>
    <w:rsid w:val="2D286A12"/>
    <w:rsid w:val="2E0DBDEF"/>
    <w:rsid w:val="2EFE1196"/>
    <w:rsid w:val="3090815D"/>
    <w:rsid w:val="3093D85A"/>
    <w:rsid w:val="30E5A309"/>
    <w:rsid w:val="30E81B5F"/>
    <w:rsid w:val="31711B34"/>
    <w:rsid w:val="31B7ADF4"/>
    <w:rsid w:val="325277CA"/>
    <w:rsid w:val="32F37802"/>
    <w:rsid w:val="32F45435"/>
    <w:rsid w:val="330F1433"/>
    <w:rsid w:val="33180351"/>
    <w:rsid w:val="337E54B0"/>
    <w:rsid w:val="340B2139"/>
    <w:rsid w:val="35333AD1"/>
    <w:rsid w:val="3548474F"/>
    <w:rsid w:val="354EC430"/>
    <w:rsid w:val="3563DC55"/>
    <w:rsid w:val="35ADCB72"/>
    <w:rsid w:val="362337DE"/>
    <w:rsid w:val="366540B5"/>
    <w:rsid w:val="3685AAEB"/>
    <w:rsid w:val="37425997"/>
    <w:rsid w:val="375D53B8"/>
    <w:rsid w:val="37B22524"/>
    <w:rsid w:val="37CE6C85"/>
    <w:rsid w:val="38241D86"/>
    <w:rsid w:val="382BD2E3"/>
    <w:rsid w:val="38C0CFD7"/>
    <w:rsid w:val="38C87BEE"/>
    <w:rsid w:val="392FB7E8"/>
    <w:rsid w:val="3A00D76C"/>
    <w:rsid w:val="3A55564A"/>
    <w:rsid w:val="3B12E17D"/>
    <w:rsid w:val="3B57CBB4"/>
    <w:rsid w:val="3BA4886B"/>
    <w:rsid w:val="3C079EDF"/>
    <w:rsid w:val="3C32088E"/>
    <w:rsid w:val="3CBAFC4F"/>
    <w:rsid w:val="3CD9A393"/>
    <w:rsid w:val="3D3D9C02"/>
    <w:rsid w:val="3E2E17CE"/>
    <w:rsid w:val="3E4F61F8"/>
    <w:rsid w:val="3E85EE27"/>
    <w:rsid w:val="3FBCC2A9"/>
    <w:rsid w:val="403982C6"/>
    <w:rsid w:val="403A67C7"/>
    <w:rsid w:val="410A270F"/>
    <w:rsid w:val="4133F8BC"/>
    <w:rsid w:val="41919B1B"/>
    <w:rsid w:val="41B5DCCF"/>
    <w:rsid w:val="41B77855"/>
    <w:rsid w:val="41E4E6E2"/>
    <w:rsid w:val="42BB8504"/>
    <w:rsid w:val="430FE78E"/>
    <w:rsid w:val="43387F3A"/>
    <w:rsid w:val="43968A1A"/>
    <w:rsid w:val="43EC706C"/>
    <w:rsid w:val="4458503F"/>
    <w:rsid w:val="456CF5E8"/>
    <w:rsid w:val="457914FF"/>
    <w:rsid w:val="45A23129"/>
    <w:rsid w:val="45F91F77"/>
    <w:rsid w:val="470EBC9C"/>
    <w:rsid w:val="474B3E58"/>
    <w:rsid w:val="47C3BD0B"/>
    <w:rsid w:val="47C94756"/>
    <w:rsid w:val="47CD1BA7"/>
    <w:rsid w:val="48050409"/>
    <w:rsid w:val="4884450F"/>
    <w:rsid w:val="49A4DF6C"/>
    <w:rsid w:val="4A5CE82E"/>
    <w:rsid w:val="4A9EB479"/>
    <w:rsid w:val="4AD2B558"/>
    <w:rsid w:val="4B647BC4"/>
    <w:rsid w:val="4C1C290C"/>
    <w:rsid w:val="4CEE6AC0"/>
    <w:rsid w:val="4D59998E"/>
    <w:rsid w:val="4EF62E4B"/>
    <w:rsid w:val="4F001861"/>
    <w:rsid w:val="4F1C6D72"/>
    <w:rsid w:val="4FBDBFFE"/>
    <w:rsid w:val="4FBEFA64"/>
    <w:rsid w:val="4FF44240"/>
    <w:rsid w:val="5096BD1B"/>
    <w:rsid w:val="511AA042"/>
    <w:rsid w:val="514B1089"/>
    <w:rsid w:val="51ABDE3F"/>
    <w:rsid w:val="51FA289B"/>
    <w:rsid w:val="52A32D07"/>
    <w:rsid w:val="5329E69B"/>
    <w:rsid w:val="532C5B33"/>
    <w:rsid w:val="53BD1549"/>
    <w:rsid w:val="53D68A01"/>
    <w:rsid w:val="54968597"/>
    <w:rsid w:val="54C2D87D"/>
    <w:rsid w:val="552616CB"/>
    <w:rsid w:val="55309E25"/>
    <w:rsid w:val="56193AE4"/>
    <w:rsid w:val="56CA3B9B"/>
    <w:rsid w:val="57201605"/>
    <w:rsid w:val="5788FBFC"/>
    <w:rsid w:val="58447B6D"/>
    <w:rsid w:val="584E4386"/>
    <w:rsid w:val="589808BF"/>
    <w:rsid w:val="5917D78E"/>
    <w:rsid w:val="599C6275"/>
    <w:rsid w:val="5A61EA87"/>
    <w:rsid w:val="5AE76BDE"/>
    <w:rsid w:val="5B7639C8"/>
    <w:rsid w:val="5B7D9268"/>
    <w:rsid w:val="5BFFEE5A"/>
    <w:rsid w:val="5C9A2654"/>
    <w:rsid w:val="5CB07D9B"/>
    <w:rsid w:val="5CD65C01"/>
    <w:rsid w:val="5CE5EFD0"/>
    <w:rsid w:val="5D6111D8"/>
    <w:rsid w:val="5DEDF5C6"/>
    <w:rsid w:val="5F6B722C"/>
    <w:rsid w:val="5FF6B2B8"/>
    <w:rsid w:val="60333134"/>
    <w:rsid w:val="603982BF"/>
    <w:rsid w:val="60C0D41C"/>
    <w:rsid w:val="6165D254"/>
    <w:rsid w:val="6277C5EF"/>
    <w:rsid w:val="62F083EA"/>
    <w:rsid w:val="63504CF4"/>
    <w:rsid w:val="63A514BE"/>
    <w:rsid w:val="63C54165"/>
    <w:rsid w:val="645B4AE8"/>
    <w:rsid w:val="64998EF1"/>
    <w:rsid w:val="64C6FA01"/>
    <w:rsid w:val="64FDAB63"/>
    <w:rsid w:val="657DE109"/>
    <w:rsid w:val="6624A717"/>
    <w:rsid w:val="66D296B3"/>
    <w:rsid w:val="67B5C69E"/>
    <w:rsid w:val="687C91B8"/>
    <w:rsid w:val="687D9027"/>
    <w:rsid w:val="6884B10D"/>
    <w:rsid w:val="68DF3E60"/>
    <w:rsid w:val="6911EA8C"/>
    <w:rsid w:val="6965B5E7"/>
    <w:rsid w:val="6A7A9196"/>
    <w:rsid w:val="6A9D3EFE"/>
    <w:rsid w:val="6B9D9DC4"/>
    <w:rsid w:val="6BFC5006"/>
    <w:rsid w:val="6C214633"/>
    <w:rsid w:val="6C9C76B5"/>
    <w:rsid w:val="6D54BCD0"/>
    <w:rsid w:val="6D875FEA"/>
    <w:rsid w:val="6DAD52B7"/>
    <w:rsid w:val="6DDE0C4B"/>
    <w:rsid w:val="6DE8C12E"/>
    <w:rsid w:val="6E2A2706"/>
    <w:rsid w:val="6E7B268B"/>
    <w:rsid w:val="6E884753"/>
    <w:rsid w:val="6E88E748"/>
    <w:rsid w:val="6EBBEE76"/>
    <w:rsid w:val="6F0E3D82"/>
    <w:rsid w:val="6F528419"/>
    <w:rsid w:val="6F55284F"/>
    <w:rsid w:val="6F7BD14E"/>
    <w:rsid w:val="6FD0C7CD"/>
    <w:rsid w:val="70147FC3"/>
    <w:rsid w:val="70622F4A"/>
    <w:rsid w:val="71470135"/>
    <w:rsid w:val="71783C90"/>
    <w:rsid w:val="71783FE1"/>
    <w:rsid w:val="717F2169"/>
    <w:rsid w:val="71CC1B38"/>
    <w:rsid w:val="7239623E"/>
    <w:rsid w:val="72BDDC47"/>
    <w:rsid w:val="73AA3E5F"/>
    <w:rsid w:val="740689CF"/>
    <w:rsid w:val="748FE262"/>
    <w:rsid w:val="750BE76D"/>
    <w:rsid w:val="7621969E"/>
    <w:rsid w:val="7670EF2E"/>
    <w:rsid w:val="76839135"/>
    <w:rsid w:val="76853ADB"/>
    <w:rsid w:val="7705EDBC"/>
    <w:rsid w:val="7729035A"/>
    <w:rsid w:val="77BC64A7"/>
    <w:rsid w:val="780FF829"/>
    <w:rsid w:val="78A46962"/>
    <w:rsid w:val="78F288DB"/>
    <w:rsid w:val="79552461"/>
    <w:rsid w:val="7983BA00"/>
    <w:rsid w:val="79910C7F"/>
    <w:rsid w:val="7A15835A"/>
    <w:rsid w:val="7BEBDBE5"/>
    <w:rsid w:val="7CEBD6BA"/>
    <w:rsid w:val="7CF65FDD"/>
    <w:rsid w:val="7E534126"/>
    <w:rsid w:val="7E6534BE"/>
    <w:rsid w:val="7EC58595"/>
    <w:rsid w:val="7EC8DE37"/>
    <w:rsid w:val="7EE7B161"/>
    <w:rsid w:val="7F35EF12"/>
    <w:rsid w:val="7F679E4C"/>
    <w:rsid w:val="7F718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35F3D"/>
  <w15:chartTrackingRefBased/>
  <w15:docId w15:val="{03DF2157-C14A-4EDC-8089-421CE59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4CC0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/>
    </w:pPr>
  </w:style>
  <w:style w:type="paragraph" w:styleId="SoWBullet1" w:customStyle="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hAnsi="Arial" w:eastAsia="Times New Roman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eastAsia="Times New Roman"/>
      <w:sz w:val="14"/>
      <w:szCs w:val="20"/>
      <w:lang w:eastAsia="en-GB"/>
    </w:rPr>
  </w:style>
  <w:style w:type="paragraph" w:styleId="SoWBullet2" w:customStyle="1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  <w:spacing w:after="0" w:line="240" w:lineRule="auto"/>
    </w:pPr>
    <w:rPr>
      <w:rFonts w:ascii="Comic Sans MS" w:hAnsi="Comic Sans MS" w:eastAsia="Times New Roman"/>
      <w:sz w:val="24"/>
      <w:szCs w:val="24"/>
    </w:rPr>
  </w:style>
  <w:style w:type="character" w:styleId="FooterChar" w:customStyle="1">
    <w:name w:val="Footer Char"/>
    <w:link w:val="Footer"/>
    <w:rsid w:val="00D651C9"/>
    <w:rPr>
      <w:rFonts w:ascii="Comic Sans MS" w:hAnsi="Comic Sans MS"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  <w:spacing w:after="0" w:line="240" w:lineRule="auto"/>
    </w:pPr>
    <w:rPr>
      <w:rFonts w:asciiTheme="minorHAnsi" w:hAnsiTheme="minorHAnsi" w:eastAsiaTheme="minorHAnsi" w:cstheme="minorBidi"/>
      <w:lang w:val="en-US"/>
    </w:rPr>
  </w:style>
  <w:style w:type="paragraph" w:styleId="Default" w:customStyle="1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FE33D6"/>
    <w:rPr>
      <w:sz w:val="22"/>
      <w:szCs w:val="22"/>
      <w:lang w:eastAsia="en-US"/>
    </w:rPr>
  </w:style>
  <w:style w:type="character" w:styleId="Resourcetext" w:customStyle="1">
    <w:name w:val="Resource text"/>
    <w:rsid w:val="00894F20"/>
    <w:rPr>
      <w:b/>
      <w:color w:val="0070C0"/>
    </w:rPr>
  </w:style>
  <w:style w:type="paragraph" w:styleId="NormalWeb">
    <w:name w:val="Normal (Web)"/>
    <w:basedOn w:val="Normal"/>
    <w:uiPriority w:val="99"/>
    <w:semiHidden/>
    <w:unhideWhenUsed/>
    <w:rsid w:val="00AE413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unicef.org.uk/rights-respecting-schools/resources/teaching-resources/guidance-assemblies-lessons/article-of-the-week/" TargetMode="Externa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yperlink" Target="https://www.bbc.co.uk/bitesize/dailylessons" TargetMode="External" Id="rId12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homelearning@st-edmunds.suffolk.sch.uk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bbc.co.uk/bitesize/dailylessons" TargetMode="External" Id="rId15" /><Relationship Type="http://schemas.openxmlformats.org/officeDocument/2006/relationships/image" Target="media/image1.emf" Id="rId10" /><Relationship Type="http://schemas.openxmlformats.org/officeDocument/2006/relationships/hyperlink" Target="https://www.redcross.org.uk/get-involved/teaching-resources/kindness-safety-and-first-aid-at-home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wildlifetrusts.org/30-days-wild-schools-pack" TargetMode="External" Id="Rc56d72e1f45943c7" /><Relationship Type="http://schemas.openxmlformats.org/officeDocument/2006/relationships/hyperlink" Target="https://whiterosemaths.com/homelearning/year-2/" TargetMode="External" Id="Re49f948f75504971" /><Relationship Type="http://schemas.openxmlformats.org/officeDocument/2006/relationships/hyperlink" Target="https://www.youtube.com/watch?v=ymigWt5TOV8" TargetMode="External" Id="R697e22d287034437" /><Relationship Type="http://schemas.openxmlformats.org/officeDocument/2006/relationships/hyperlink" Target="https://www.globalocean.org.uk/resources" TargetMode="External" Id="R5bee43256e5b410d" /><Relationship Type="http://schemas.openxmlformats.org/officeDocument/2006/relationships/hyperlink" Target="https://worldoceanday.school/" TargetMode="External" Id="R34a841f9fcd24fa7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2760B59B8AA448B8F9759F557A600" ma:contentTypeVersion="13" ma:contentTypeDescription="Create a new document." ma:contentTypeScope="" ma:versionID="4363304b73a37198900221dc5afeb9bb">
  <xsd:schema xmlns:xsd="http://www.w3.org/2001/XMLSchema" xmlns:xs="http://www.w3.org/2001/XMLSchema" xmlns:p="http://schemas.microsoft.com/office/2006/metadata/properties" xmlns:ns1="http://schemas.microsoft.com/sharepoint/v3" xmlns:ns2="aead4743-1bae-4188-a5e7-4ac2efb3dfaa" xmlns:ns3="f10cbc2a-0ea4-4806-a722-54bd2c86aaa1" targetNamespace="http://schemas.microsoft.com/office/2006/metadata/properties" ma:root="true" ma:fieldsID="d7cf19b33574204bff0bf1f1590298e1" ns1:_="" ns2:_="" ns3:_="">
    <xsd:import namespace="http://schemas.microsoft.com/sharepoint/v3"/>
    <xsd:import namespace="aead4743-1bae-4188-a5e7-4ac2efb3dfaa"/>
    <xsd:import namespace="f10cbc2a-0ea4-4806-a722-54bd2c86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4743-1bae-4188-a5e7-4ac2efb3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cbc2a-0ea4-4806-a722-54bd2c86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E51402-712A-4231-9BE3-38A39E142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ad4743-1bae-4188-a5e7-4ac2efb3dfaa"/>
    <ds:schemaRef ds:uri="f10cbc2a-0ea4-4806-a722-54bd2c86a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38B15-95B3-4459-8E52-D518852FF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563FB-16BB-49CB-B2CA-B7C0F804496F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aead4743-1bae-4188-a5e7-4ac2efb3dfaa"/>
    <ds:schemaRef ds:uri="http://schemas.microsoft.com/office/2006/metadata/properties"/>
    <ds:schemaRef ds:uri="http://schemas.openxmlformats.org/package/2006/metadata/core-properties"/>
    <ds:schemaRef ds:uri="f10cbc2a-0ea4-4806-a722-54bd2c86aaa1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Blank Learning Intentions for Parents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Edmund’s Catholic Primary School</dc:title>
  <dc:subject/>
  <dc:creator>Teacher130</dc:creator>
  <keywords/>
  <dc:description/>
  <lastModifiedBy>Eden, Anna</lastModifiedBy>
  <revision>20</revision>
  <dcterms:created xsi:type="dcterms:W3CDTF">2020-06-02T05:36:00.0000000Z</dcterms:created>
  <dcterms:modified xsi:type="dcterms:W3CDTF">2020-06-04T18:59:31.7664980Z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0x010100BE42760B59B8AA448B8F9759F557A600</vt:lpwstr>
  </property>
</Properties>
</file>